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46159" w:rsidRPr="00346159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46159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346159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346159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346159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346159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34615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6159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46159" w:rsidRDefault="0040495B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6159">
              <w:rPr>
                <w:rFonts w:ascii="Times New Roman" w:hAnsi="Times New Roman"/>
                <w:sz w:val="28"/>
                <w:szCs w:val="28"/>
              </w:rPr>
              <w:t>03/33</w:t>
            </w:r>
            <w:r w:rsidR="000B21DD" w:rsidRPr="00346159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08250F">
        <w:rPr>
          <w:rFonts w:ascii="Times New Roman" w:hAnsi="Times New Roman"/>
          <w:b/>
          <w:sz w:val="28"/>
          <w:szCs w:val="28"/>
        </w:rPr>
        <w:t>040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08250F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Ходюновой Натальи Геннадьевны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831625">
        <w:rPr>
          <w:rFonts w:ascii="Times New Roman" w:hAnsi="Times New Roman"/>
          <w:sz w:val="28"/>
          <w:szCs w:val="28"/>
        </w:rPr>
        <w:t>40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08250F">
        <w:rPr>
          <w:rFonts w:ascii="Times New Roman" w:hAnsi="Times New Roman"/>
          <w:sz w:val="28"/>
          <w:szCs w:val="28"/>
        </w:rPr>
        <w:t>Н.Г. Ходюновой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08250F">
        <w:rPr>
          <w:rFonts w:ascii="Times New Roman" w:hAnsi="Times New Roman"/>
          <w:sz w:val="28"/>
          <w:szCs w:val="28"/>
        </w:rPr>
        <w:t>40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08250F" w:rsidRPr="0008250F">
        <w:rPr>
          <w:rFonts w:ascii="Times New Roman" w:hAnsi="Times New Roman"/>
          <w:sz w:val="28"/>
          <w:szCs w:val="28"/>
        </w:rPr>
        <w:t>Ходюновой Натальи Геннадьевны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08250F">
        <w:rPr>
          <w:rFonts w:ascii="Times New Roman" w:hAnsi="Times New Roman"/>
          <w:sz w:val="28"/>
          <w:szCs w:val="28"/>
        </w:rPr>
        <w:t>40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159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2026-06-02T13:13:00Z</cp:lastPrinted>
  <dcterms:created xsi:type="dcterms:W3CDTF">2026-06-02T11:12:00Z</dcterms:created>
  <dcterms:modified xsi:type="dcterms:W3CDTF">2026-06-04T06:40:00Z</dcterms:modified>
</cp:coreProperties>
</file>