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EE" w:rsidRPr="00F123EE" w:rsidRDefault="00F123EE" w:rsidP="00F123EE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F123EE" w:rsidRPr="00F123EE" w:rsidRDefault="00F123EE" w:rsidP="00F123EE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F123EE" w:rsidRPr="00F123EE" w:rsidTr="001E4A7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F123EE" w:rsidRPr="00F123EE" w:rsidRDefault="00F123EE" w:rsidP="00242AF5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Pr="00F123EE">
              <w:rPr>
                <w:bCs/>
                <w:sz w:val="28"/>
                <w:szCs w:val="20"/>
              </w:rPr>
              <w:t xml:space="preserve"> августа 202</w:t>
            </w:r>
            <w:r w:rsidR="00242AF5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F123EE" w:rsidRPr="00F123EE" w:rsidRDefault="00242AF5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13</w:t>
            </w:r>
            <w:r w:rsidR="00F123EE" w:rsidRPr="00F123EE">
              <w:rPr>
                <w:bCs/>
                <w:sz w:val="28"/>
                <w:szCs w:val="20"/>
              </w:rPr>
              <w:t>/</w:t>
            </w:r>
            <w:r>
              <w:rPr>
                <w:bCs/>
                <w:sz w:val="28"/>
                <w:szCs w:val="20"/>
              </w:rPr>
              <w:t>145</w:t>
            </w:r>
            <w:r w:rsidR="00F123EE" w:rsidRPr="00F123EE">
              <w:rPr>
                <w:bCs/>
                <w:sz w:val="28"/>
                <w:szCs w:val="20"/>
              </w:rPr>
              <w:t>-</w:t>
            </w:r>
            <w:r>
              <w:rPr>
                <w:bCs/>
                <w:sz w:val="28"/>
                <w:szCs w:val="20"/>
              </w:rPr>
              <w:t>6</w:t>
            </w:r>
          </w:p>
        </w:tc>
      </w:tr>
      <w:tr w:rsidR="00F123EE" w:rsidRPr="00F123EE" w:rsidTr="001E4A7A">
        <w:tc>
          <w:tcPr>
            <w:tcW w:w="3189" w:type="dxa"/>
            <w:tcBorders>
              <w:top w:val="single" w:sz="4" w:space="0" w:color="auto"/>
            </w:tcBorders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</w:tr>
    </w:tbl>
    <w:p w:rsidR="00F123EE" w:rsidRPr="008456D3" w:rsidRDefault="00F123EE" w:rsidP="008456D3">
      <w:pPr>
        <w:keepNext/>
        <w:spacing w:before="360" w:after="240"/>
        <w:jc w:val="center"/>
        <w:outlineLvl w:val="0"/>
        <w:rPr>
          <w:b/>
          <w:sz w:val="28"/>
          <w:szCs w:val="20"/>
          <w:lang w:val="x-none" w:eastAsia="x-none"/>
        </w:rPr>
      </w:pPr>
      <w:r w:rsidRPr="00F123EE">
        <w:rPr>
          <w:b/>
          <w:sz w:val="28"/>
          <w:szCs w:val="20"/>
          <w:lang w:val="x-none" w:eastAsia="x-none"/>
        </w:rPr>
        <w:t xml:space="preserve">О распределении избирательных бюллетеней </w:t>
      </w:r>
      <w:r w:rsidRPr="00F123EE">
        <w:rPr>
          <w:b/>
          <w:sz w:val="28"/>
          <w:szCs w:val="20"/>
          <w:lang w:eastAsia="x-none"/>
        </w:rPr>
        <w:t>для голосования на</w:t>
      </w:r>
      <w:r w:rsidRPr="00F123EE">
        <w:rPr>
          <w:b/>
          <w:sz w:val="28"/>
          <w:szCs w:val="20"/>
          <w:lang w:val="x-none" w:eastAsia="x-none"/>
        </w:rPr>
        <w:t xml:space="preserve"> выбор</w:t>
      </w:r>
      <w:r w:rsidRPr="00F123EE">
        <w:rPr>
          <w:b/>
          <w:sz w:val="28"/>
          <w:szCs w:val="20"/>
          <w:lang w:eastAsia="x-none"/>
        </w:rPr>
        <w:t>ах</w:t>
      </w:r>
      <w:r w:rsidRPr="00F123EE">
        <w:rPr>
          <w:b/>
          <w:sz w:val="28"/>
          <w:szCs w:val="20"/>
          <w:lang w:val="x-none" w:eastAsia="x-none"/>
        </w:rPr>
        <w:t xml:space="preserve"> </w:t>
      </w:r>
      <w:r w:rsidR="00185674">
        <w:rPr>
          <w:b/>
          <w:sz w:val="28"/>
          <w:szCs w:val="20"/>
          <w:lang w:val="x-none" w:eastAsia="x-none"/>
        </w:rPr>
        <w:t>Губернатора</w:t>
      </w:r>
      <w:r w:rsidR="00185674">
        <w:rPr>
          <w:b/>
          <w:sz w:val="28"/>
          <w:szCs w:val="20"/>
          <w:lang w:eastAsia="x-none"/>
        </w:rPr>
        <w:t xml:space="preserve"> </w:t>
      </w:r>
      <w:r w:rsidR="00185674" w:rsidRPr="00185674">
        <w:rPr>
          <w:b/>
          <w:sz w:val="28"/>
          <w:szCs w:val="20"/>
          <w:lang w:val="x-none" w:eastAsia="x-none"/>
        </w:rPr>
        <w:t xml:space="preserve">Тверской области </w:t>
      </w:r>
      <w:r w:rsidR="001F1758">
        <w:rPr>
          <w:b/>
          <w:sz w:val="28"/>
          <w:szCs w:val="20"/>
          <w:lang w:eastAsia="x-none"/>
        </w:rPr>
        <w:t xml:space="preserve">в участковые избирательные комиссии Удомельского </w:t>
      </w:r>
      <w:r w:rsidR="00242AF5">
        <w:rPr>
          <w:b/>
          <w:sz w:val="28"/>
          <w:szCs w:val="20"/>
          <w:lang w:eastAsia="x-none"/>
        </w:rPr>
        <w:t xml:space="preserve">муниципального </w:t>
      </w:r>
      <w:r w:rsidR="001F1758">
        <w:rPr>
          <w:b/>
          <w:sz w:val="28"/>
          <w:szCs w:val="20"/>
          <w:lang w:eastAsia="x-none"/>
        </w:rPr>
        <w:t>округа</w:t>
      </w:r>
      <w:r w:rsidR="00242AF5">
        <w:rPr>
          <w:b/>
          <w:sz w:val="28"/>
          <w:szCs w:val="20"/>
          <w:lang w:eastAsia="x-none"/>
        </w:rPr>
        <w:t xml:space="preserve"> 20</w:t>
      </w:r>
      <w:r w:rsidR="008456D3">
        <w:rPr>
          <w:b/>
          <w:sz w:val="28"/>
          <w:szCs w:val="20"/>
          <w:lang w:eastAsia="x-none"/>
        </w:rPr>
        <w:t xml:space="preserve"> </w:t>
      </w:r>
      <w:r w:rsidR="008456D3" w:rsidRPr="008456D3">
        <w:rPr>
          <w:b/>
          <w:sz w:val="28"/>
          <w:szCs w:val="20"/>
          <w:lang w:val="x-none" w:eastAsia="x-none"/>
        </w:rPr>
        <w:t>сентября</w:t>
      </w:r>
      <w:r w:rsidR="00242AF5">
        <w:rPr>
          <w:b/>
          <w:sz w:val="28"/>
          <w:szCs w:val="20"/>
          <w:lang w:val="x-none" w:eastAsia="x-none"/>
        </w:rPr>
        <w:t xml:space="preserve"> 2026</w:t>
      </w:r>
      <w:r w:rsidRPr="008456D3">
        <w:rPr>
          <w:b/>
          <w:sz w:val="28"/>
          <w:szCs w:val="20"/>
          <w:lang w:val="x-none" w:eastAsia="x-none"/>
        </w:rPr>
        <w:t xml:space="preserve"> года</w:t>
      </w:r>
    </w:p>
    <w:p w:rsidR="008456D3" w:rsidRPr="00242AF5" w:rsidRDefault="00185674" w:rsidP="00242AF5">
      <w:pPr>
        <w:pStyle w:val="ad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r w:rsidR="00E31963">
        <w:rPr>
          <w:sz w:val="28"/>
          <w:szCs w:val="28"/>
        </w:rPr>
        <w:t xml:space="preserve"> основании статей 26</w:t>
      </w:r>
      <w:r w:rsidR="00E31963"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 w:rsidR="00E31963">
        <w:rPr>
          <w:sz w:val="28"/>
          <w:szCs w:val="28"/>
        </w:rPr>
        <w:t>Российской Федерации», статей 22</w:t>
      </w:r>
      <w:r w:rsidR="00E31963" w:rsidRPr="00E31963">
        <w:rPr>
          <w:sz w:val="28"/>
          <w:szCs w:val="28"/>
        </w:rPr>
        <w:t>, 60 Избирательного кодекса Тверской области от 07.04.2003 № 20-ЗО</w:t>
      </w:r>
      <w:r w:rsidR="00E31963">
        <w:rPr>
          <w:sz w:val="28"/>
          <w:szCs w:val="28"/>
        </w:rPr>
        <w:t xml:space="preserve">, </w:t>
      </w:r>
      <w:r w:rsidR="002250FC">
        <w:rPr>
          <w:sz w:val="28"/>
          <w:szCs w:val="28"/>
        </w:rPr>
        <w:t>постановлени</w:t>
      </w:r>
      <w:r>
        <w:rPr>
          <w:sz w:val="28"/>
          <w:szCs w:val="28"/>
        </w:rPr>
        <w:t>я избирательной</w:t>
      </w:r>
      <w:r w:rsidR="00242AF5">
        <w:rPr>
          <w:sz w:val="28"/>
          <w:szCs w:val="28"/>
        </w:rPr>
        <w:t xml:space="preserve"> комиссии Тверской области от 26.07</w:t>
      </w:r>
      <w:r>
        <w:rPr>
          <w:sz w:val="28"/>
          <w:szCs w:val="28"/>
        </w:rPr>
        <w:t>.</w:t>
      </w:r>
      <w:r w:rsidR="00242AF5">
        <w:rPr>
          <w:sz w:val="28"/>
          <w:szCs w:val="28"/>
        </w:rPr>
        <w:t>2026</w:t>
      </w:r>
      <w:r w:rsidR="002250FC">
        <w:rPr>
          <w:sz w:val="28"/>
          <w:szCs w:val="28"/>
        </w:rPr>
        <w:t xml:space="preserve"> года № </w:t>
      </w:r>
      <w:r w:rsidR="00242AF5" w:rsidRPr="00242AF5">
        <w:rPr>
          <w:sz w:val="28"/>
          <w:szCs w:val="28"/>
        </w:rPr>
        <w:t xml:space="preserve">20/282-8 </w:t>
      </w:r>
      <w:r w:rsidR="002250FC">
        <w:rPr>
          <w:sz w:val="28"/>
          <w:szCs w:val="28"/>
        </w:rPr>
        <w:t>«</w:t>
      </w:r>
      <w:r w:rsidR="00242AF5" w:rsidRPr="00242AF5">
        <w:rPr>
          <w:sz w:val="28"/>
          <w:szCs w:val="28"/>
        </w:rPr>
        <w:t>О количестве избирательных бюллетеней для голосования на выборах Губернатора Тверской области 20 сентября 2026 года</w:t>
      </w:r>
      <w:r w:rsidR="002250F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2250FC">
        <w:rPr>
          <w:sz w:val="28"/>
          <w:szCs w:val="28"/>
        </w:rPr>
        <w:t xml:space="preserve"> территориальная</w:t>
      </w:r>
      <w:proofErr w:type="gramEnd"/>
      <w:r w:rsidR="002250FC">
        <w:rPr>
          <w:sz w:val="28"/>
          <w:szCs w:val="28"/>
        </w:rPr>
        <w:t xml:space="preserve"> избирательная комиссия Удомельского округа </w:t>
      </w:r>
      <w:r w:rsidR="00AB0EBB" w:rsidRPr="007E02D2">
        <w:rPr>
          <w:b/>
          <w:spacing w:val="30"/>
          <w:sz w:val="28"/>
          <w:szCs w:val="28"/>
        </w:rPr>
        <w:t>постановляет</w:t>
      </w:r>
    </w:p>
    <w:p w:rsidR="008456D3" w:rsidRPr="008456D3" w:rsidRDefault="00877469" w:rsidP="00EC473A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bCs/>
          <w:sz w:val="28"/>
          <w:szCs w:val="20"/>
          <w:lang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="002250FC" w:rsidRPr="008456D3">
        <w:rPr>
          <w:bCs/>
          <w:sz w:val="28"/>
          <w:szCs w:val="20"/>
          <w:lang w:val="x-none" w:eastAsia="x-none"/>
        </w:rPr>
        <w:t xml:space="preserve">для голосования </w:t>
      </w:r>
      <w:r w:rsidR="008456D3" w:rsidRPr="008456D3">
        <w:rPr>
          <w:bCs/>
          <w:sz w:val="28"/>
          <w:szCs w:val="20"/>
          <w:lang w:val="x-none" w:eastAsia="x-none"/>
        </w:rPr>
        <w:t xml:space="preserve">на </w:t>
      </w:r>
      <w:r w:rsidR="008456D3" w:rsidRPr="008456D3">
        <w:rPr>
          <w:sz w:val="28"/>
          <w:szCs w:val="20"/>
          <w:lang w:val="x-none" w:eastAsia="x-none"/>
        </w:rPr>
        <w:t xml:space="preserve">выборах Губернатора Тверской области </w:t>
      </w:r>
      <w:r w:rsidR="002250FC" w:rsidRPr="008456D3">
        <w:rPr>
          <w:sz w:val="28"/>
          <w:szCs w:val="20"/>
          <w:lang w:val="x-none" w:eastAsia="x-none"/>
        </w:rPr>
        <w:t xml:space="preserve">в количестве </w:t>
      </w:r>
      <w:r w:rsidR="00242AF5">
        <w:rPr>
          <w:sz w:val="28"/>
          <w:szCs w:val="20"/>
          <w:lang w:eastAsia="x-none"/>
        </w:rPr>
        <w:t>27250</w:t>
      </w:r>
      <w:r w:rsidR="002250FC" w:rsidRPr="008456D3">
        <w:rPr>
          <w:sz w:val="28"/>
          <w:szCs w:val="20"/>
          <w:lang w:eastAsia="x-none"/>
        </w:rPr>
        <w:t xml:space="preserve"> </w:t>
      </w:r>
      <w:r w:rsidR="002250FC" w:rsidRPr="008456D3">
        <w:rPr>
          <w:sz w:val="28"/>
          <w:szCs w:val="20"/>
          <w:lang w:val="x-none" w:eastAsia="x-none"/>
        </w:rPr>
        <w:t xml:space="preserve">штук по участковым избирательным комиссиям </w:t>
      </w:r>
      <w:r w:rsidR="002250FC" w:rsidRPr="008456D3">
        <w:rPr>
          <w:sz w:val="28"/>
          <w:szCs w:val="20"/>
          <w:lang w:eastAsia="x-none"/>
        </w:rPr>
        <w:t xml:space="preserve">Удомельского </w:t>
      </w:r>
      <w:r w:rsidR="00242AF5">
        <w:rPr>
          <w:sz w:val="28"/>
          <w:szCs w:val="20"/>
          <w:lang w:eastAsia="x-none"/>
        </w:rPr>
        <w:t>муниципального</w:t>
      </w:r>
      <w:r w:rsidR="002250FC" w:rsidRPr="008456D3">
        <w:rPr>
          <w:sz w:val="28"/>
          <w:szCs w:val="20"/>
          <w:lang w:eastAsia="x-none"/>
        </w:rPr>
        <w:t xml:space="preserve"> округа Тверской области </w:t>
      </w:r>
      <w:r w:rsidR="002250FC" w:rsidRPr="008456D3">
        <w:rPr>
          <w:sz w:val="28"/>
          <w:szCs w:val="20"/>
          <w:lang w:val="x-none" w:eastAsia="x-none"/>
        </w:rPr>
        <w:t xml:space="preserve">и в резерв территориальной избирательной комиссии Удомельского </w:t>
      </w:r>
      <w:r w:rsidR="002250FC" w:rsidRPr="008456D3">
        <w:rPr>
          <w:sz w:val="28"/>
          <w:szCs w:val="20"/>
          <w:lang w:eastAsia="x-none"/>
        </w:rPr>
        <w:t xml:space="preserve">округа </w:t>
      </w:r>
      <w:r w:rsidR="002250FC" w:rsidRPr="008456D3">
        <w:rPr>
          <w:sz w:val="28"/>
          <w:szCs w:val="20"/>
          <w:lang w:val="x-none" w:eastAsia="x-none"/>
        </w:rPr>
        <w:t xml:space="preserve">согласно </w:t>
      </w:r>
      <w:r w:rsidR="008456D3" w:rsidRPr="008456D3">
        <w:rPr>
          <w:bCs/>
          <w:sz w:val="28"/>
          <w:szCs w:val="20"/>
          <w:lang w:val="x-none" w:eastAsia="x-none"/>
        </w:rPr>
        <w:t>приложению</w:t>
      </w:r>
      <w:r w:rsidR="002250FC" w:rsidRPr="008456D3">
        <w:rPr>
          <w:bCs/>
          <w:sz w:val="28"/>
          <w:szCs w:val="20"/>
          <w:lang w:val="x-none" w:eastAsia="x-none"/>
        </w:rPr>
        <w:t>.</w:t>
      </w:r>
    </w:p>
    <w:p w:rsidR="008456D3" w:rsidRDefault="00944463" w:rsidP="00EC473A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456D3">
        <w:rPr>
          <w:bCs/>
          <w:sz w:val="28"/>
          <w:szCs w:val="20"/>
          <w:lang w:val="x-none" w:eastAsia="x-none"/>
        </w:rPr>
        <w:t>Направить</w:t>
      </w:r>
      <w:r w:rsidRPr="00A333E4">
        <w:rPr>
          <w:sz w:val="28"/>
          <w:szCs w:val="28"/>
        </w:rPr>
        <w:t xml:space="preserve">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:rsidR="008456D3" w:rsidRDefault="002250FC" w:rsidP="00EC473A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0"/>
          <w:lang w:eastAsia="x-none"/>
        </w:rPr>
      </w:pPr>
      <w:r w:rsidRPr="00764024">
        <w:rPr>
          <w:bCs/>
          <w:sz w:val="28"/>
          <w:szCs w:val="20"/>
          <w:lang w:val="x-none" w:eastAsia="x-none"/>
        </w:rPr>
        <w:t>Возложить</w:t>
      </w:r>
      <w:r w:rsidRPr="002250FC">
        <w:rPr>
          <w:sz w:val="28"/>
          <w:szCs w:val="20"/>
          <w:lang w:val="x-none" w:eastAsia="x-none"/>
        </w:rPr>
        <w:t xml:space="preserve"> контроль за выполнением настоящего </w:t>
      </w:r>
      <w:r w:rsidRPr="002250FC">
        <w:rPr>
          <w:bCs/>
          <w:sz w:val="28"/>
          <w:szCs w:val="20"/>
          <w:lang w:val="x-none" w:eastAsia="x-none"/>
        </w:rPr>
        <w:t>постановления</w:t>
      </w:r>
      <w:r w:rsidRPr="002250FC">
        <w:rPr>
          <w:sz w:val="28"/>
          <w:szCs w:val="20"/>
          <w:lang w:val="x-none" w:eastAsia="x-none"/>
        </w:rPr>
        <w:t xml:space="preserve"> на </w:t>
      </w:r>
      <w:r w:rsidR="00944463" w:rsidRPr="00A333E4">
        <w:rPr>
          <w:sz w:val="28"/>
          <w:szCs w:val="28"/>
        </w:rPr>
        <w:t xml:space="preserve">секретаря территориальной избирательной комиссии </w:t>
      </w:r>
      <w:r w:rsidR="00944463" w:rsidRPr="007111E7">
        <w:rPr>
          <w:sz w:val="28"/>
          <w:szCs w:val="28"/>
        </w:rPr>
        <w:t>Удомельского</w:t>
      </w:r>
      <w:r w:rsidR="00944463" w:rsidRPr="00A333E4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 xml:space="preserve">округа </w:t>
      </w:r>
      <w:r w:rsidR="00242AF5">
        <w:rPr>
          <w:sz w:val="28"/>
          <w:szCs w:val="20"/>
          <w:lang w:eastAsia="x-none"/>
        </w:rPr>
        <w:t>К.А. Борейко</w:t>
      </w:r>
      <w:r w:rsidRPr="002250FC">
        <w:rPr>
          <w:sz w:val="28"/>
          <w:szCs w:val="20"/>
          <w:lang w:val="x-none" w:eastAsia="x-none"/>
        </w:rPr>
        <w:t>.</w:t>
      </w:r>
    </w:p>
    <w:p w:rsidR="00A333E4" w:rsidRDefault="00A333E4" w:rsidP="00EC473A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456D3">
        <w:rPr>
          <w:bCs/>
          <w:sz w:val="28"/>
          <w:szCs w:val="20"/>
          <w:lang w:val="x-none" w:eastAsia="x-none"/>
        </w:rPr>
        <w:t>Разместить</w:t>
      </w:r>
      <w:r w:rsidRPr="00944463">
        <w:rPr>
          <w:sz w:val="28"/>
          <w:szCs w:val="20"/>
          <w:lang w:val="x-none" w:eastAsia="x-none"/>
        </w:rPr>
        <w:t xml:space="preserve"> настоящее постановление на сайте территориальной</w:t>
      </w:r>
      <w:r w:rsidRPr="00944463">
        <w:rPr>
          <w:sz w:val="28"/>
          <w:szCs w:val="28"/>
        </w:rPr>
        <w:t xml:space="preserve"> избирательной комиссии </w:t>
      </w:r>
      <w:r w:rsidR="007111E7" w:rsidRPr="00944463">
        <w:rPr>
          <w:sz w:val="28"/>
          <w:szCs w:val="28"/>
        </w:rPr>
        <w:t>Удомельского</w:t>
      </w:r>
      <w:r w:rsidRPr="00944463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>округа</w:t>
      </w:r>
      <w:r w:rsidRPr="0094446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8C3BDE" w:rsidRDefault="008C3BDE" w:rsidP="008C3BDE">
      <w:pPr>
        <w:spacing w:line="276" w:lineRule="auto"/>
        <w:jc w:val="both"/>
        <w:rPr>
          <w:sz w:val="28"/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Председатель</w:t>
            </w:r>
          </w:p>
          <w:p w:rsidR="008C3BDE" w:rsidRPr="00BF692A" w:rsidRDefault="008C3BDE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BF692A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BDE" w:rsidRPr="00BF692A" w:rsidRDefault="008C3BDE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BF692A">
              <w:rPr>
                <w:rFonts w:eastAsia="Calibri"/>
                <w:sz w:val="28"/>
                <w:szCs w:val="20"/>
              </w:rPr>
              <w:t xml:space="preserve">Л.В. </w:t>
            </w:r>
            <w:proofErr w:type="spellStart"/>
            <w:r w:rsidRPr="00BF692A">
              <w:rPr>
                <w:rFonts w:eastAsia="Calibri"/>
                <w:sz w:val="28"/>
                <w:szCs w:val="20"/>
              </w:rPr>
              <w:t>Митронина</w:t>
            </w:r>
            <w:proofErr w:type="spellEnd"/>
          </w:p>
        </w:tc>
      </w:tr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Секретарь</w:t>
            </w:r>
          </w:p>
          <w:p w:rsidR="008C3BDE" w:rsidRPr="00BF692A" w:rsidRDefault="008C3BDE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BF692A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BDE" w:rsidRPr="00BF692A" w:rsidRDefault="00242AF5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8C3BDE" w:rsidRPr="008C3BDE" w:rsidRDefault="008C3BDE" w:rsidP="008C3BDE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8C3BDE" w:rsidRPr="008C3BDE" w:rsidSect="007111E7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ECB" w:rsidRDefault="00E87ECB">
      <w:r>
        <w:separator/>
      </w:r>
    </w:p>
  </w:endnote>
  <w:endnote w:type="continuationSeparator" w:id="0">
    <w:p w:rsidR="00E87ECB" w:rsidRDefault="00E8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ECB" w:rsidRDefault="00E87ECB">
      <w:r>
        <w:separator/>
      </w:r>
    </w:p>
  </w:footnote>
  <w:footnote w:type="continuationSeparator" w:id="0">
    <w:p w:rsidR="00E87ECB" w:rsidRDefault="00E87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155F">
      <w:rPr>
        <w:rStyle w:val="a5"/>
        <w:noProof/>
      </w:rPr>
      <w:t>3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E29FB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2"/>
  </w:num>
  <w:num w:numId="5">
    <w:abstractNumId w:val="17"/>
  </w:num>
  <w:num w:numId="6">
    <w:abstractNumId w:val="13"/>
  </w:num>
  <w:num w:numId="7">
    <w:abstractNumId w:val="4"/>
  </w:num>
  <w:num w:numId="8">
    <w:abstractNumId w:val="0"/>
  </w:num>
  <w:num w:numId="9">
    <w:abstractNumId w:val="15"/>
  </w:num>
  <w:num w:numId="10">
    <w:abstractNumId w:val="5"/>
  </w:num>
  <w:num w:numId="11">
    <w:abstractNumId w:val="16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56F8"/>
    <w:rsid w:val="00107E00"/>
    <w:rsid w:val="0012706B"/>
    <w:rsid w:val="00157BAC"/>
    <w:rsid w:val="00164EE4"/>
    <w:rsid w:val="001722F7"/>
    <w:rsid w:val="0018035C"/>
    <w:rsid w:val="00185674"/>
    <w:rsid w:val="001B5E51"/>
    <w:rsid w:val="001E4A7A"/>
    <w:rsid w:val="001F1758"/>
    <w:rsid w:val="002072EC"/>
    <w:rsid w:val="0021091D"/>
    <w:rsid w:val="002250FC"/>
    <w:rsid w:val="00242AF5"/>
    <w:rsid w:val="0024783F"/>
    <w:rsid w:val="00251E75"/>
    <w:rsid w:val="00270875"/>
    <w:rsid w:val="00282567"/>
    <w:rsid w:val="00286093"/>
    <w:rsid w:val="002B3310"/>
    <w:rsid w:val="002D2F12"/>
    <w:rsid w:val="002E7ED1"/>
    <w:rsid w:val="00347273"/>
    <w:rsid w:val="0036106D"/>
    <w:rsid w:val="0036388B"/>
    <w:rsid w:val="00375CEC"/>
    <w:rsid w:val="0039084D"/>
    <w:rsid w:val="003A1A10"/>
    <w:rsid w:val="003D6A11"/>
    <w:rsid w:val="003E5E4E"/>
    <w:rsid w:val="003F32DD"/>
    <w:rsid w:val="004255F7"/>
    <w:rsid w:val="0042604A"/>
    <w:rsid w:val="00450C98"/>
    <w:rsid w:val="00471866"/>
    <w:rsid w:val="004B17EB"/>
    <w:rsid w:val="005115FA"/>
    <w:rsid w:val="00521FA5"/>
    <w:rsid w:val="00526BE1"/>
    <w:rsid w:val="005C5B79"/>
    <w:rsid w:val="005E155F"/>
    <w:rsid w:val="00600CD3"/>
    <w:rsid w:val="00603FA3"/>
    <w:rsid w:val="00621A4B"/>
    <w:rsid w:val="00630355"/>
    <w:rsid w:val="006360A0"/>
    <w:rsid w:val="006E39F0"/>
    <w:rsid w:val="006F7FBA"/>
    <w:rsid w:val="00701E8C"/>
    <w:rsid w:val="007111E7"/>
    <w:rsid w:val="007412A5"/>
    <w:rsid w:val="00754964"/>
    <w:rsid w:val="00764024"/>
    <w:rsid w:val="00765238"/>
    <w:rsid w:val="00797C26"/>
    <w:rsid w:val="007A1F50"/>
    <w:rsid w:val="007B47E5"/>
    <w:rsid w:val="008409F8"/>
    <w:rsid w:val="00843D5E"/>
    <w:rsid w:val="008456D3"/>
    <w:rsid w:val="008578F0"/>
    <w:rsid w:val="00877469"/>
    <w:rsid w:val="008B506C"/>
    <w:rsid w:val="008C12CC"/>
    <w:rsid w:val="008C3BDE"/>
    <w:rsid w:val="008D2145"/>
    <w:rsid w:val="008E1DB0"/>
    <w:rsid w:val="00906CAA"/>
    <w:rsid w:val="009152EF"/>
    <w:rsid w:val="00931F02"/>
    <w:rsid w:val="00935877"/>
    <w:rsid w:val="00944463"/>
    <w:rsid w:val="0094540E"/>
    <w:rsid w:val="009A7B66"/>
    <w:rsid w:val="009D6A0E"/>
    <w:rsid w:val="00A04179"/>
    <w:rsid w:val="00A06566"/>
    <w:rsid w:val="00A06AAF"/>
    <w:rsid w:val="00A12D94"/>
    <w:rsid w:val="00A327B1"/>
    <w:rsid w:val="00A333E4"/>
    <w:rsid w:val="00A9314A"/>
    <w:rsid w:val="00AB0EBB"/>
    <w:rsid w:val="00AC6F49"/>
    <w:rsid w:val="00AC7E20"/>
    <w:rsid w:val="00B14474"/>
    <w:rsid w:val="00B21F82"/>
    <w:rsid w:val="00B31C36"/>
    <w:rsid w:val="00B57BFF"/>
    <w:rsid w:val="00B74471"/>
    <w:rsid w:val="00B85B89"/>
    <w:rsid w:val="00B94A10"/>
    <w:rsid w:val="00BA6370"/>
    <w:rsid w:val="00BB248D"/>
    <w:rsid w:val="00BB5164"/>
    <w:rsid w:val="00BB7289"/>
    <w:rsid w:val="00BC2D7C"/>
    <w:rsid w:val="00BD6E03"/>
    <w:rsid w:val="00BE017E"/>
    <w:rsid w:val="00BE1E72"/>
    <w:rsid w:val="00C1283F"/>
    <w:rsid w:val="00C35FA8"/>
    <w:rsid w:val="00C474F2"/>
    <w:rsid w:val="00CC261B"/>
    <w:rsid w:val="00CE39EE"/>
    <w:rsid w:val="00D065BF"/>
    <w:rsid w:val="00D212C0"/>
    <w:rsid w:val="00D37E39"/>
    <w:rsid w:val="00D37E92"/>
    <w:rsid w:val="00D45D40"/>
    <w:rsid w:val="00D5426E"/>
    <w:rsid w:val="00D6141F"/>
    <w:rsid w:val="00D64FDB"/>
    <w:rsid w:val="00D91FDE"/>
    <w:rsid w:val="00D95D92"/>
    <w:rsid w:val="00DA3D3A"/>
    <w:rsid w:val="00DB77CA"/>
    <w:rsid w:val="00DD49C3"/>
    <w:rsid w:val="00DF1C3F"/>
    <w:rsid w:val="00E23917"/>
    <w:rsid w:val="00E266A7"/>
    <w:rsid w:val="00E31963"/>
    <w:rsid w:val="00E64837"/>
    <w:rsid w:val="00E67A41"/>
    <w:rsid w:val="00E748D6"/>
    <w:rsid w:val="00E87ECB"/>
    <w:rsid w:val="00EC2919"/>
    <w:rsid w:val="00EC473A"/>
    <w:rsid w:val="00EE4B65"/>
    <w:rsid w:val="00EF757B"/>
    <w:rsid w:val="00EF75BC"/>
    <w:rsid w:val="00F00713"/>
    <w:rsid w:val="00F07D5E"/>
    <w:rsid w:val="00F10564"/>
    <w:rsid w:val="00F11D5F"/>
    <w:rsid w:val="00F123EE"/>
    <w:rsid w:val="00F437D5"/>
    <w:rsid w:val="00F74287"/>
    <w:rsid w:val="00F8277C"/>
    <w:rsid w:val="00FA4D53"/>
    <w:rsid w:val="00FB13B6"/>
    <w:rsid w:val="00FC5679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EB8C4-BFD5-4DD2-9700-BD0B79B2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195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</cp:revision>
  <cp:lastPrinted>2021-08-22T06:53:00Z</cp:lastPrinted>
  <dcterms:created xsi:type="dcterms:W3CDTF">2021-08-22T07:56:00Z</dcterms:created>
  <dcterms:modified xsi:type="dcterms:W3CDTF">2026-08-26T13:31:00Z</dcterms:modified>
</cp:coreProperties>
</file>