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C9226F" w:rsidRPr="00C9226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9226F" w:rsidRDefault="00203107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C9226F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C9226F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C9226F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C9226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C9226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9226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9226F" w:rsidRDefault="00BE6930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9226F">
              <w:rPr>
                <w:rFonts w:ascii="Times New Roman" w:hAnsi="Times New Roman"/>
                <w:sz w:val="28"/>
                <w:szCs w:val="28"/>
              </w:rPr>
              <w:t>03/13</w:t>
            </w:r>
            <w:r w:rsidR="000B21DD" w:rsidRPr="00C9226F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BE6930">
        <w:rPr>
          <w:rFonts w:ascii="Times New Roman" w:hAnsi="Times New Roman"/>
          <w:b/>
          <w:sz w:val="28"/>
          <w:szCs w:val="28"/>
        </w:rPr>
        <w:t>044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BE6930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Башировой Ольги Валерьевны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104</w:t>
      </w:r>
      <w:r w:rsidR="00BE6930">
        <w:rPr>
          <w:rFonts w:ascii="Times New Roman" w:hAnsi="Times New Roman"/>
          <w:sz w:val="28"/>
          <w:szCs w:val="28"/>
        </w:rPr>
        <w:t>4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</w:t>
      </w:r>
      <w:r w:rsidR="00BE6930">
        <w:rPr>
          <w:rFonts w:ascii="Times New Roman" w:hAnsi="Times New Roman"/>
          <w:sz w:val="28"/>
          <w:szCs w:val="28"/>
        </w:rPr>
        <w:t>са срока полномочий 2023-2028 г</w:t>
      </w:r>
      <w:r w:rsidRPr="008715BF">
        <w:rPr>
          <w:rFonts w:ascii="Times New Roman" w:hAnsi="Times New Roman"/>
          <w:sz w:val="28"/>
          <w:szCs w:val="28"/>
        </w:rPr>
        <w:t xml:space="preserve">г. </w:t>
      </w:r>
      <w:r w:rsidR="00BE6930">
        <w:rPr>
          <w:rFonts w:ascii="Times New Roman" w:hAnsi="Times New Roman"/>
          <w:sz w:val="28"/>
          <w:szCs w:val="28"/>
        </w:rPr>
        <w:t>О.В. Башировой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BE6930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DA3575">
        <w:rPr>
          <w:rFonts w:ascii="Times New Roman" w:hAnsi="Times New Roman"/>
          <w:sz w:val="28"/>
          <w:szCs w:val="28"/>
        </w:rPr>
        <w:t>4</w:t>
      </w:r>
      <w:r w:rsidR="00BE6930">
        <w:rPr>
          <w:rFonts w:ascii="Times New Roman" w:hAnsi="Times New Roman"/>
          <w:sz w:val="28"/>
          <w:szCs w:val="28"/>
        </w:rPr>
        <w:t>4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BE6930">
        <w:rPr>
          <w:rFonts w:ascii="Times New Roman" w:hAnsi="Times New Roman"/>
          <w:sz w:val="28"/>
          <w:szCs w:val="28"/>
        </w:rPr>
        <w:t>Башировой Ольги Валерьевны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04</w:t>
      </w:r>
      <w:r w:rsidR="00BE6930">
        <w:rPr>
          <w:rFonts w:ascii="Times New Roman" w:hAnsi="Times New Roman"/>
          <w:sz w:val="28"/>
          <w:szCs w:val="28"/>
        </w:rPr>
        <w:t>4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BE693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территор</w:t>
            </w:r>
            <w:r w:rsidR="00BE6930">
              <w:rPr>
                <w:rFonts w:ascii="Times New Roman" w:hAnsi="Times New Roman"/>
                <w:sz w:val="28"/>
                <w:szCs w:val="28"/>
              </w:rPr>
              <w:t xml:space="preserve">иальной избирательной комиссии </w:t>
            </w: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3107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498A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E6930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226F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2016-05-25T12:45:00Z</cp:lastPrinted>
  <dcterms:created xsi:type="dcterms:W3CDTF">2026-05-29T11:28:00Z</dcterms:created>
  <dcterms:modified xsi:type="dcterms:W3CDTF">2026-06-04T06:42:00Z</dcterms:modified>
</cp:coreProperties>
</file>