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335F29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 w:rsidRPr="00335F29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335F29" w:rsidRPr="00335F29" w:rsidTr="00565036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335F29" w:rsidRDefault="00540485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35F29">
              <w:rPr>
                <w:rFonts w:ascii="Times New Roman" w:hAnsi="Times New Roman"/>
                <w:sz w:val="28"/>
                <w:szCs w:val="24"/>
              </w:rPr>
              <w:t>04</w:t>
            </w:r>
            <w:r w:rsidR="006243D6" w:rsidRPr="00335F29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335F29">
              <w:rPr>
                <w:rFonts w:ascii="Times New Roman" w:hAnsi="Times New Roman"/>
                <w:sz w:val="28"/>
                <w:szCs w:val="24"/>
              </w:rPr>
              <w:t>сентября 2025</w:t>
            </w:r>
            <w:r w:rsidR="006243D6" w:rsidRPr="00335F29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335F29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335F29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35F29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335F29" w:rsidRDefault="005F3629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35F29">
              <w:rPr>
                <w:rFonts w:ascii="Times New Roman" w:hAnsi="Times New Roman"/>
                <w:sz w:val="28"/>
                <w:szCs w:val="28"/>
              </w:rPr>
              <w:t>72/446</w:t>
            </w:r>
            <w:r w:rsidR="00C3131E" w:rsidRPr="00335F29"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</w:tr>
      <w:tr w:rsidR="00335F29" w:rsidRPr="00335F29" w:rsidTr="00565036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335F29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335F29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35F29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335F29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335F29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335F29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335F29">
        <w:rPr>
          <w:rFonts w:ascii="Times New Roman" w:hAnsi="Times New Roman"/>
          <w:b/>
          <w:sz w:val="28"/>
          <w:szCs w:val="28"/>
        </w:rPr>
        <w:t>О</w:t>
      </w:r>
      <w:r w:rsidR="00466138" w:rsidRPr="00335F29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335F29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335F29">
        <w:rPr>
          <w:rFonts w:ascii="Times New Roman" w:hAnsi="Times New Roman"/>
          <w:b/>
          <w:sz w:val="28"/>
          <w:szCs w:val="28"/>
        </w:rPr>
        <w:t>1</w:t>
      </w:r>
      <w:r w:rsidR="005F3629" w:rsidRPr="00335F29">
        <w:rPr>
          <w:rFonts w:ascii="Times New Roman" w:hAnsi="Times New Roman"/>
          <w:b/>
          <w:sz w:val="28"/>
          <w:szCs w:val="28"/>
        </w:rPr>
        <w:t>051</w:t>
      </w:r>
      <w:r w:rsidRPr="00335F29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335F29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335F29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335F29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335F29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335F29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335F29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335F29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335F29" w:rsidRDefault="005F3629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335F29">
        <w:rPr>
          <w:rFonts w:ascii="Times New Roman" w:hAnsi="Times New Roman"/>
          <w:b/>
          <w:sz w:val="28"/>
          <w:szCs w:val="28"/>
        </w:rPr>
        <w:t>Блюдовой</w:t>
      </w:r>
      <w:proofErr w:type="spellEnd"/>
      <w:r w:rsidRPr="00335F29">
        <w:rPr>
          <w:rFonts w:ascii="Times New Roman" w:hAnsi="Times New Roman"/>
          <w:b/>
          <w:sz w:val="28"/>
          <w:szCs w:val="28"/>
        </w:rPr>
        <w:t xml:space="preserve"> Марины </w:t>
      </w:r>
      <w:proofErr w:type="spellStart"/>
      <w:r w:rsidRPr="00335F29">
        <w:rPr>
          <w:rFonts w:ascii="Times New Roman" w:hAnsi="Times New Roman"/>
          <w:b/>
          <w:sz w:val="28"/>
          <w:szCs w:val="28"/>
        </w:rPr>
        <w:t>Айдаровны</w:t>
      </w:r>
      <w:proofErr w:type="spellEnd"/>
    </w:p>
    <w:p w:rsidR="005A7E81" w:rsidRPr="00335F29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335F29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5F3629" w:rsidRPr="00335F29">
        <w:rPr>
          <w:rFonts w:ascii="Times New Roman" w:hAnsi="Times New Roman"/>
          <w:sz w:val="28"/>
          <w:szCs w:val="28"/>
        </w:rPr>
        <w:t>1051</w:t>
      </w:r>
      <w:r w:rsidRPr="00335F29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</w:t>
      </w:r>
      <w:proofErr w:type="spellStart"/>
      <w:r w:rsidRPr="00335F29">
        <w:rPr>
          <w:rFonts w:ascii="Times New Roman" w:hAnsi="Times New Roman"/>
          <w:sz w:val="28"/>
          <w:szCs w:val="28"/>
        </w:rPr>
        <w:t>г.г</w:t>
      </w:r>
      <w:proofErr w:type="spellEnd"/>
      <w:r w:rsidRPr="00335F2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5F3629" w:rsidRPr="00335F29">
        <w:rPr>
          <w:rFonts w:ascii="Times New Roman" w:hAnsi="Times New Roman"/>
          <w:sz w:val="28"/>
          <w:szCs w:val="28"/>
        </w:rPr>
        <w:t>Блюдовой</w:t>
      </w:r>
      <w:proofErr w:type="spellEnd"/>
      <w:r w:rsidR="005F3629" w:rsidRPr="00335F29">
        <w:rPr>
          <w:rFonts w:ascii="Times New Roman" w:hAnsi="Times New Roman"/>
          <w:sz w:val="28"/>
          <w:szCs w:val="28"/>
        </w:rPr>
        <w:t xml:space="preserve"> М.А</w:t>
      </w:r>
      <w:r w:rsidR="00565036" w:rsidRPr="00335F29">
        <w:rPr>
          <w:rFonts w:ascii="Times New Roman" w:hAnsi="Times New Roman"/>
          <w:vanish/>
          <w:sz w:val="28"/>
          <w:szCs w:val="28"/>
        </w:rPr>
        <w:t>ттачиковой Татьяны аатальевны№  № 2 им.рнаттики Администрации удомельского муниципального округа</w:t>
      </w:r>
      <w:r w:rsidR="00565036" w:rsidRPr="00335F29">
        <w:rPr>
          <w:rFonts w:ascii="Times New Roman" w:hAnsi="Times New Roman"/>
          <w:vanish/>
          <w:sz w:val="28"/>
          <w:szCs w:val="28"/>
        </w:rPr>
        <w:pgNum/>
      </w:r>
      <w:r w:rsidR="00565036" w:rsidRPr="00335F29">
        <w:rPr>
          <w:rFonts w:ascii="Times New Roman" w:hAnsi="Times New Roman"/>
          <w:vanish/>
          <w:sz w:val="28"/>
          <w:szCs w:val="28"/>
        </w:rPr>
        <w:pgNum/>
      </w:r>
      <w:r w:rsidR="00565036" w:rsidRPr="00335F29">
        <w:rPr>
          <w:rFonts w:ascii="Times New Roman" w:hAnsi="Times New Roman"/>
          <w:vanish/>
          <w:sz w:val="28"/>
          <w:szCs w:val="28"/>
        </w:rPr>
        <w:pgNum/>
      </w:r>
      <w:r w:rsidR="00565036" w:rsidRPr="00335F29">
        <w:rPr>
          <w:rFonts w:ascii="Times New Roman" w:hAnsi="Times New Roman"/>
          <w:vanish/>
          <w:sz w:val="28"/>
          <w:szCs w:val="28"/>
        </w:rPr>
        <w:pgNum/>
      </w:r>
      <w:r w:rsidR="00565036" w:rsidRPr="00335F29">
        <w:rPr>
          <w:rFonts w:ascii="Times New Roman" w:hAnsi="Times New Roman"/>
          <w:vanish/>
          <w:sz w:val="28"/>
          <w:szCs w:val="28"/>
        </w:rPr>
        <w:pgNum/>
      </w:r>
      <w:r w:rsidR="00565036" w:rsidRPr="00335F29">
        <w:rPr>
          <w:rFonts w:ascii="Times New Roman" w:hAnsi="Times New Roman"/>
          <w:vanish/>
          <w:sz w:val="28"/>
          <w:szCs w:val="28"/>
        </w:rPr>
        <w:pgNum/>
      </w:r>
      <w:r w:rsidR="00565036" w:rsidRPr="00335F29">
        <w:rPr>
          <w:rFonts w:ascii="Times New Roman" w:hAnsi="Times New Roman"/>
          <w:vanish/>
          <w:sz w:val="28"/>
          <w:szCs w:val="28"/>
        </w:rPr>
        <w:pgNum/>
      </w:r>
      <w:r w:rsidR="00565036" w:rsidRPr="00335F29">
        <w:rPr>
          <w:rFonts w:ascii="Times New Roman" w:hAnsi="Times New Roman"/>
          <w:vanish/>
          <w:sz w:val="28"/>
          <w:szCs w:val="28"/>
        </w:rPr>
        <w:pgNum/>
      </w:r>
      <w:r w:rsidR="00565036" w:rsidRPr="00335F29">
        <w:rPr>
          <w:rFonts w:ascii="Times New Roman" w:hAnsi="Times New Roman"/>
          <w:vanish/>
          <w:sz w:val="28"/>
          <w:szCs w:val="28"/>
        </w:rPr>
        <w:pgNum/>
      </w:r>
      <w:r w:rsidR="00565036" w:rsidRPr="00335F29">
        <w:rPr>
          <w:rFonts w:ascii="Times New Roman" w:hAnsi="Times New Roman"/>
          <w:vanish/>
          <w:sz w:val="28"/>
          <w:szCs w:val="28"/>
        </w:rPr>
        <w:pgNum/>
      </w:r>
      <w:r w:rsidR="00565036" w:rsidRPr="00335F29">
        <w:rPr>
          <w:rFonts w:ascii="Times New Roman" w:hAnsi="Times New Roman"/>
          <w:vanish/>
          <w:sz w:val="28"/>
          <w:szCs w:val="28"/>
        </w:rPr>
        <w:pgNum/>
      </w:r>
      <w:r w:rsidR="00565036" w:rsidRPr="00335F29">
        <w:rPr>
          <w:rFonts w:ascii="Times New Roman" w:hAnsi="Times New Roman"/>
          <w:vanish/>
          <w:sz w:val="28"/>
          <w:szCs w:val="28"/>
        </w:rPr>
        <w:pgNum/>
      </w:r>
      <w:r w:rsidR="00565036" w:rsidRPr="00335F29">
        <w:rPr>
          <w:rFonts w:ascii="Times New Roman" w:hAnsi="Times New Roman"/>
          <w:vanish/>
          <w:sz w:val="28"/>
          <w:szCs w:val="28"/>
        </w:rPr>
        <w:pgNum/>
      </w:r>
      <w:r w:rsidR="00565036" w:rsidRPr="00335F29">
        <w:rPr>
          <w:rFonts w:ascii="Times New Roman" w:hAnsi="Times New Roman"/>
          <w:vanish/>
          <w:sz w:val="28"/>
          <w:szCs w:val="28"/>
        </w:rPr>
        <w:pgNum/>
      </w:r>
      <w:r w:rsidR="00565036" w:rsidRPr="00335F29">
        <w:rPr>
          <w:rFonts w:ascii="Times New Roman" w:hAnsi="Times New Roman"/>
          <w:vanish/>
          <w:sz w:val="28"/>
          <w:szCs w:val="28"/>
        </w:rPr>
        <w:pgNum/>
      </w:r>
      <w:r w:rsidR="00565036" w:rsidRPr="00335F29">
        <w:rPr>
          <w:rFonts w:ascii="Times New Roman" w:hAnsi="Times New Roman"/>
          <w:vanish/>
          <w:sz w:val="28"/>
          <w:szCs w:val="28"/>
        </w:rPr>
        <w:pgNum/>
      </w:r>
      <w:r w:rsidR="00565036" w:rsidRPr="00335F29">
        <w:rPr>
          <w:rFonts w:ascii="Times New Roman" w:hAnsi="Times New Roman"/>
          <w:vanish/>
          <w:sz w:val="28"/>
          <w:szCs w:val="28"/>
        </w:rPr>
        <w:pgNum/>
      </w:r>
      <w:r w:rsidR="00565036" w:rsidRPr="00335F29">
        <w:rPr>
          <w:rFonts w:ascii="Times New Roman" w:hAnsi="Times New Roman"/>
          <w:vanish/>
          <w:sz w:val="28"/>
          <w:szCs w:val="28"/>
        </w:rPr>
        <w:pgNum/>
      </w:r>
      <w:r w:rsidR="00565036" w:rsidRPr="00335F29">
        <w:rPr>
          <w:rFonts w:ascii="Times New Roman" w:hAnsi="Times New Roman"/>
          <w:vanish/>
          <w:sz w:val="28"/>
          <w:szCs w:val="28"/>
        </w:rPr>
        <w:pgNum/>
      </w:r>
      <w:r w:rsidR="00565036" w:rsidRPr="00335F29">
        <w:rPr>
          <w:rFonts w:ascii="Times New Roman" w:hAnsi="Times New Roman"/>
          <w:vanish/>
          <w:sz w:val="28"/>
          <w:szCs w:val="28"/>
        </w:rPr>
        <w:pgNum/>
      </w:r>
      <w:r w:rsidR="00565036" w:rsidRPr="00335F29">
        <w:rPr>
          <w:rFonts w:ascii="Times New Roman" w:hAnsi="Times New Roman"/>
          <w:vanish/>
          <w:sz w:val="28"/>
          <w:szCs w:val="28"/>
        </w:rPr>
        <w:pgNum/>
      </w:r>
      <w:r w:rsidR="00565036" w:rsidRPr="00335F29">
        <w:rPr>
          <w:rFonts w:ascii="Times New Roman" w:hAnsi="Times New Roman"/>
          <w:vanish/>
          <w:sz w:val="28"/>
          <w:szCs w:val="28"/>
        </w:rPr>
        <w:pgNum/>
      </w:r>
      <w:r w:rsidR="00565036" w:rsidRPr="00335F29">
        <w:rPr>
          <w:rFonts w:ascii="Times New Roman" w:hAnsi="Times New Roman"/>
          <w:vanish/>
          <w:sz w:val="28"/>
          <w:szCs w:val="28"/>
        </w:rPr>
        <w:pgNum/>
      </w:r>
      <w:r w:rsidR="00565036" w:rsidRPr="00335F29">
        <w:rPr>
          <w:rFonts w:ascii="Times New Roman" w:hAnsi="Times New Roman"/>
          <w:vanish/>
          <w:sz w:val="28"/>
          <w:szCs w:val="28"/>
        </w:rPr>
        <w:pgNum/>
      </w:r>
      <w:r w:rsidR="00565036" w:rsidRPr="00335F29">
        <w:rPr>
          <w:rFonts w:ascii="Times New Roman" w:hAnsi="Times New Roman"/>
          <w:vanish/>
          <w:sz w:val="28"/>
          <w:szCs w:val="28"/>
        </w:rPr>
        <w:pgNum/>
      </w:r>
      <w:r w:rsidR="00565036" w:rsidRPr="00335F29">
        <w:rPr>
          <w:rFonts w:ascii="Times New Roman" w:hAnsi="Times New Roman"/>
          <w:vanish/>
          <w:sz w:val="28"/>
          <w:szCs w:val="28"/>
        </w:rPr>
        <w:pgNum/>
      </w:r>
      <w:r w:rsidR="00565036" w:rsidRPr="00335F29">
        <w:rPr>
          <w:rFonts w:ascii="Times New Roman" w:hAnsi="Times New Roman"/>
          <w:vanish/>
          <w:sz w:val="28"/>
          <w:szCs w:val="28"/>
        </w:rPr>
        <w:pgNum/>
      </w:r>
      <w:r w:rsidR="00565036" w:rsidRPr="00335F29">
        <w:rPr>
          <w:rFonts w:ascii="Times New Roman" w:hAnsi="Times New Roman"/>
          <w:vanish/>
          <w:sz w:val="28"/>
          <w:szCs w:val="28"/>
        </w:rPr>
        <w:pgNum/>
      </w:r>
      <w:r w:rsidR="00565036" w:rsidRPr="00335F29">
        <w:rPr>
          <w:rFonts w:ascii="Times New Roman" w:hAnsi="Times New Roman"/>
          <w:vanish/>
          <w:sz w:val="28"/>
          <w:szCs w:val="28"/>
        </w:rPr>
        <w:pgNum/>
      </w:r>
      <w:r w:rsidR="00565036" w:rsidRPr="00335F29">
        <w:rPr>
          <w:rFonts w:ascii="Times New Roman" w:hAnsi="Times New Roman"/>
          <w:vanish/>
          <w:sz w:val="28"/>
          <w:szCs w:val="28"/>
        </w:rPr>
        <w:pgNum/>
      </w:r>
      <w:r w:rsidR="00565036" w:rsidRPr="00335F29">
        <w:rPr>
          <w:rFonts w:ascii="Times New Roman" w:hAnsi="Times New Roman"/>
          <w:vanish/>
          <w:sz w:val="28"/>
          <w:szCs w:val="28"/>
        </w:rPr>
        <w:pgNum/>
      </w:r>
      <w:r w:rsidR="00BC2C49" w:rsidRPr="00335F29">
        <w:rPr>
          <w:rFonts w:ascii="Times New Roman" w:hAnsi="Times New Roman"/>
          <w:sz w:val="28"/>
          <w:szCs w:val="28"/>
        </w:rPr>
        <w:t>.</w:t>
      </w:r>
      <w:r w:rsidRPr="00335F29">
        <w:rPr>
          <w:rFonts w:ascii="Times New Roman" w:hAnsi="Times New Roman"/>
          <w:sz w:val="28"/>
          <w:szCs w:val="28"/>
        </w:rPr>
        <w:t>,</w:t>
      </w:r>
      <w:r w:rsidR="005A7E81" w:rsidRPr="00335F29">
        <w:rPr>
          <w:rFonts w:ascii="Times New Roman" w:hAnsi="Times New Roman"/>
          <w:sz w:val="28"/>
          <w:szCs w:val="28"/>
        </w:rPr>
        <w:t xml:space="preserve"> </w:t>
      </w:r>
      <w:r w:rsidRPr="00335F29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Федерального закона от 12.06.2002  № 67-ФЗ «Об основных гарантиях избирательных прав и права на участие в референдуме граждан Российской Федерации», статьей 22, подпунктом «а» пункта 6</w:t>
      </w:r>
      <w:proofErr w:type="gramEnd"/>
      <w:r w:rsidRPr="00335F29">
        <w:rPr>
          <w:rFonts w:ascii="Times New Roman" w:hAnsi="Times New Roman"/>
          <w:sz w:val="28"/>
          <w:szCs w:val="28"/>
        </w:rPr>
        <w:t xml:space="preserve"> статьи 25 Избирательного кодекса Тверской области от 07.04.2003 № 20-ЗО, </w:t>
      </w:r>
      <w:r w:rsidR="005A7E81" w:rsidRPr="00335F29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335F29">
        <w:rPr>
          <w:rFonts w:ascii="Times New Roman" w:hAnsi="Times New Roman"/>
          <w:sz w:val="28"/>
          <w:szCs w:val="28"/>
        </w:rPr>
        <w:t>Удомельского</w:t>
      </w:r>
      <w:r w:rsidR="005A7E81" w:rsidRPr="00335F29">
        <w:rPr>
          <w:rFonts w:ascii="Times New Roman" w:hAnsi="Times New Roman"/>
          <w:sz w:val="28"/>
          <w:szCs w:val="28"/>
        </w:rPr>
        <w:t xml:space="preserve"> </w:t>
      </w:r>
      <w:r w:rsidR="00C3131E" w:rsidRPr="00335F29">
        <w:rPr>
          <w:rFonts w:ascii="Times New Roman" w:hAnsi="Times New Roman"/>
          <w:sz w:val="28"/>
          <w:szCs w:val="28"/>
        </w:rPr>
        <w:t>округа</w:t>
      </w:r>
      <w:r w:rsidR="005A7E81" w:rsidRPr="00335F29">
        <w:rPr>
          <w:rFonts w:ascii="Times New Roman" w:hAnsi="Times New Roman"/>
          <w:sz w:val="28"/>
          <w:szCs w:val="28"/>
        </w:rPr>
        <w:t xml:space="preserve"> </w:t>
      </w:r>
      <w:r w:rsidR="005A7E81" w:rsidRPr="00335F29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335F29">
        <w:rPr>
          <w:rFonts w:ascii="Times New Roman" w:hAnsi="Times New Roman"/>
          <w:b/>
          <w:sz w:val="28"/>
          <w:szCs w:val="28"/>
        </w:rPr>
        <w:t>:</w:t>
      </w:r>
    </w:p>
    <w:p w:rsidR="005A7E81" w:rsidRPr="00335F29" w:rsidRDefault="00466138" w:rsidP="005F362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5F29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335F29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335F29">
        <w:rPr>
          <w:rFonts w:ascii="Times New Roman" w:hAnsi="Times New Roman"/>
          <w:sz w:val="28"/>
          <w:szCs w:val="28"/>
        </w:rPr>
        <w:t>1</w:t>
      </w:r>
      <w:r w:rsidR="0035713D" w:rsidRPr="00335F29">
        <w:rPr>
          <w:rFonts w:ascii="Times New Roman" w:hAnsi="Times New Roman"/>
          <w:sz w:val="28"/>
          <w:szCs w:val="28"/>
        </w:rPr>
        <w:t>0</w:t>
      </w:r>
      <w:r w:rsidR="005F3629" w:rsidRPr="00335F29">
        <w:rPr>
          <w:rFonts w:ascii="Times New Roman" w:hAnsi="Times New Roman"/>
          <w:sz w:val="28"/>
          <w:szCs w:val="28"/>
        </w:rPr>
        <w:t>51</w:t>
      </w:r>
      <w:r w:rsidR="005A7E81" w:rsidRPr="00335F29">
        <w:rPr>
          <w:rFonts w:ascii="Times New Roman" w:hAnsi="Times New Roman"/>
          <w:sz w:val="28"/>
          <w:szCs w:val="28"/>
        </w:rPr>
        <w:t xml:space="preserve"> </w:t>
      </w:r>
      <w:r w:rsidR="001152B9" w:rsidRPr="00335F29">
        <w:rPr>
          <w:rFonts w:ascii="Times New Roman" w:hAnsi="Times New Roman"/>
          <w:sz w:val="28"/>
          <w:szCs w:val="28"/>
        </w:rPr>
        <w:t>Удомельского</w:t>
      </w:r>
      <w:r w:rsidR="00A3378C" w:rsidRPr="00335F29">
        <w:rPr>
          <w:rFonts w:ascii="Times New Roman" w:hAnsi="Times New Roman"/>
          <w:sz w:val="28"/>
          <w:szCs w:val="28"/>
        </w:rPr>
        <w:t xml:space="preserve"> </w:t>
      </w:r>
      <w:r w:rsidR="0035713D" w:rsidRPr="00335F29">
        <w:rPr>
          <w:rFonts w:ascii="Times New Roman" w:hAnsi="Times New Roman"/>
          <w:sz w:val="28"/>
          <w:szCs w:val="28"/>
        </w:rPr>
        <w:t>муниципального</w:t>
      </w:r>
      <w:r w:rsidR="0000207C" w:rsidRPr="00335F29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335F29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335F29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335F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3629" w:rsidRPr="00335F29">
        <w:rPr>
          <w:rFonts w:ascii="Times New Roman" w:hAnsi="Times New Roman"/>
          <w:sz w:val="28"/>
          <w:szCs w:val="28"/>
        </w:rPr>
        <w:t>Блюдовой</w:t>
      </w:r>
      <w:proofErr w:type="spellEnd"/>
      <w:r w:rsidR="005F3629" w:rsidRPr="00335F29">
        <w:rPr>
          <w:rFonts w:ascii="Times New Roman" w:hAnsi="Times New Roman"/>
          <w:sz w:val="28"/>
          <w:szCs w:val="28"/>
        </w:rPr>
        <w:t xml:space="preserve"> Марины </w:t>
      </w:r>
      <w:proofErr w:type="spellStart"/>
      <w:r w:rsidR="005F3629" w:rsidRPr="00335F29">
        <w:rPr>
          <w:rFonts w:ascii="Times New Roman" w:hAnsi="Times New Roman"/>
          <w:sz w:val="28"/>
          <w:szCs w:val="28"/>
        </w:rPr>
        <w:t>Айдаровны</w:t>
      </w:r>
      <w:proofErr w:type="spellEnd"/>
      <w:r w:rsidR="00100CAF" w:rsidRPr="00335F29">
        <w:rPr>
          <w:rFonts w:ascii="Times New Roman" w:hAnsi="Times New Roman"/>
          <w:sz w:val="28"/>
          <w:szCs w:val="28"/>
        </w:rPr>
        <w:t>.</w:t>
      </w:r>
    </w:p>
    <w:p w:rsidR="00A3378C" w:rsidRPr="00335F29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5F29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335F29">
        <w:rPr>
          <w:rFonts w:ascii="Times New Roman" w:hAnsi="Times New Roman"/>
          <w:sz w:val="28"/>
          <w:szCs w:val="28"/>
        </w:rPr>
        <w:t>1</w:t>
      </w:r>
      <w:r w:rsidR="005F3629" w:rsidRPr="00335F29">
        <w:rPr>
          <w:rFonts w:ascii="Times New Roman" w:hAnsi="Times New Roman"/>
          <w:sz w:val="28"/>
          <w:szCs w:val="28"/>
        </w:rPr>
        <w:t>051</w:t>
      </w:r>
      <w:r w:rsidR="001152B9" w:rsidRPr="00335F29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335F29">
        <w:rPr>
          <w:rFonts w:ascii="Times New Roman" w:hAnsi="Times New Roman"/>
          <w:sz w:val="28"/>
          <w:szCs w:val="28"/>
        </w:rPr>
        <w:t>муниципального</w:t>
      </w:r>
      <w:r w:rsidR="0000207C" w:rsidRPr="00335F29">
        <w:rPr>
          <w:rFonts w:ascii="Times New Roman" w:hAnsi="Times New Roman"/>
          <w:sz w:val="28"/>
          <w:szCs w:val="28"/>
        </w:rPr>
        <w:t xml:space="preserve"> округа</w:t>
      </w:r>
      <w:r w:rsidRPr="00335F29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335F29">
        <w:rPr>
          <w:rFonts w:ascii="Times New Roman" w:hAnsi="Times New Roman"/>
          <w:sz w:val="28"/>
          <w:szCs w:val="28"/>
        </w:rPr>
        <w:t>.</w:t>
      </w:r>
    </w:p>
    <w:p w:rsidR="005A7E81" w:rsidRPr="00335F29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5F29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335F29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786161" w:rsidRPr="00335F29">
        <w:rPr>
          <w:rFonts w:ascii="Times New Roman" w:hAnsi="Times New Roman"/>
          <w:sz w:val="28"/>
          <w:szCs w:val="28"/>
        </w:rPr>
        <w:t xml:space="preserve">на сайте </w:t>
      </w:r>
      <w:r w:rsidRPr="00335F29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335F29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335F29">
        <w:rPr>
          <w:rFonts w:ascii="Times New Roman" w:hAnsi="Times New Roman"/>
          <w:sz w:val="28"/>
          <w:szCs w:val="28"/>
        </w:rPr>
        <w:t>Удомельского</w:t>
      </w:r>
      <w:r w:rsidR="00786161" w:rsidRPr="00335F29">
        <w:rPr>
          <w:rFonts w:ascii="Times New Roman" w:hAnsi="Times New Roman"/>
          <w:sz w:val="28"/>
          <w:szCs w:val="28"/>
        </w:rPr>
        <w:t xml:space="preserve"> </w:t>
      </w:r>
      <w:r w:rsidR="00C3131E" w:rsidRPr="00335F29">
        <w:rPr>
          <w:rFonts w:ascii="Times New Roman" w:hAnsi="Times New Roman"/>
          <w:sz w:val="28"/>
          <w:szCs w:val="28"/>
        </w:rPr>
        <w:t>округа</w:t>
      </w:r>
      <w:r w:rsidR="00A3378C" w:rsidRPr="00335F29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335F29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335F29" w:rsidRPr="00335F29" w:rsidTr="00565036">
        <w:tc>
          <w:tcPr>
            <w:tcW w:w="4320" w:type="dxa"/>
          </w:tcPr>
          <w:p w:rsidR="006528A0" w:rsidRPr="00335F29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5F29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335F29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5F29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335F29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335F29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335F29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335F29" w:rsidRPr="00335F29" w:rsidTr="00565036">
        <w:trPr>
          <w:trHeight w:val="161"/>
        </w:trPr>
        <w:tc>
          <w:tcPr>
            <w:tcW w:w="4320" w:type="dxa"/>
          </w:tcPr>
          <w:p w:rsidR="006528A0" w:rsidRPr="00335F29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335F29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335F29" w:rsidTr="00565036">
        <w:trPr>
          <w:trHeight w:val="70"/>
        </w:trPr>
        <w:tc>
          <w:tcPr>
            <w:tcW w:w="4320" w:type="dxa"/>
          </w:tcPr>
          <w:p w:rsidR="006528A0" w:rsidRPr="00335F29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5F29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335F29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5F29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335F29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335F29" w:rsidRDefault="00C3131E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335F29">
              <w:rPr>
                <w:rFonts w:ascii="Times New Roman" w:hAnsi="Times New Roman"/>
                <w:sz w:val="28"/>
                <w:szCs w:val="28"/>
              </w:rPr>
              <w:t>В.Н. Вяткина</w:t>
            </w:r>
          </w:p>
        </w:tc>
      </w:tr>
      <w:bookmarkEnd w:id="0"/>
    </w:tbl>
    <w:p w:rsidR="002F63F4" w:rsidRPr="00335F29" w:rsidRDefault="002F63F4" w:rsidP="006A6AAF"/>
    <w:sectPr w:rsidR="002F63F4" w:rsidRPr="00335F29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1FC1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0CAF"/>
    <w:rsid w:val="00104A84"/>
    <w:rsid w:val="00104EE2"/>
    <w:rsid w:val="001067DE"/>
    <w:rsid w:val="001129F8"/>
    <w:rsid w:val="001152B9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A6DB5"/>
    <w:rsid w:val="002B02CA"/>
    <w:rsid w:val="002B0D27"/>
    <w:rsid w:val="002B0FF5"/>
    <w:rsid w:val="002C3079"/>
    <w:rsid w:val="002C34D3"/>
    <w:rsid w:val="002F3631"/>
    <w:rsid w:val="002F3770"/>
    <w:rsid w:val="002F4BD0"/>
    <w:rsid w:val="002F63F4"/>
    <w:rsid w:val="00335F29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15C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1A74"/>
    <w:rsid w:val="005522BD"/>
    <w:rsid w:val="00565036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C73AC"/>
    <w:rsid w:val="005D767F"/>
    <w:rsid w:val="005E419C"/>
    <w:rsid w:val="005F35B3"/>
    <w:rsid w:val="005F3629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8E8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C7D11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83FA1"/>
    <w:rsid w:val="0088507E"/>
    <w:rsid w:val="008858DF"/>
    <w:rsid w:val="008955D9"/>
    <w:rsid w:val="008B3506"/>
    <w:rsid w:val="008B383C"/>
    <w:rsid w:val="008B3A22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5776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B652F"/>
    <w:rsid w:val="00AC0428"/>
    <w:rsid w:val="00AC176E"/>
    <w:rsid w:val="00AC3C8A"/>
    <w:rsid w:val="00AD121F"/>
    <w:rsid w:val="00AE14DD"/>
    <w:rsid w:val="00AE552C"/>
    <w:rsid w:val="00AE6B32"/>
    <w:rsid w:val="00AF5FA0"/>
    <w:rsid w:val="00B005DB"/>
    <w:rsid w:val="00B04FFF"/>
    <w:rsid w:val="00B1120E"/>
    <w:rsid w:val="00B1413F"/>
    <w:rsid w:val="00B26686"/>
    <w:rsid w:val="00B2798B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2C49"/>
    <w:rsid w:val="00BC75B8"/>
    <w:rsid w:val="00BE49AA"/>
    <w:rsid w:val="00BF17EA"/>
    <w:rsid w:val="00BF719D"/>
    <w:rsid w:val="00BF7591"/>
    <w:rsid w:val="00C0435F"/>
    <w:rsid w:val="00C06E9E"/>
    <w:rsid w:val="00C075AD"/>
    <w:rsid w:val="00C101B5"/>
    <w:rsid w:val="00C140F0"/>
    <w:rsid w:val="00C24129"/>
    <w:rsid w:val="00C24F85"/>
    <w:rsid w:val="00C301AA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4BD0"/>
    <w:rsid w:val="00CA7CCD"/>
    <w:rsid w:val="00CB206F"/>
    <w:rsid w:val="00CC1316"/>
    <w:rsid w:val="00CC5B4B"/>
    <w:rsid w:val="00CC6CD7"/>
    <w:rsid w:val="00CD1C0C"/>
    <w:rsid w:val="00CD1EDD"/>
    <w:rsid w:val="00CD583F"/>
    <w:rsid w:val="00CE359A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409BF"/>
    <w:rsid w:val="00D5093F"/>
    <w:rsid w:val="00D50A44"/>
    <w:rsid w:val="00D63D56"/>
    <w:rsid w:val="00D70790"/>
    <w:rsid w:val="00D75DE5"/>
    <w:rsid w:val="00D9058A"/>
    <w:rsid w:val="00D93421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0209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3</cp:revision>
  <cp:lastPrinted>2016-05-25T12:45:00Z</cp:lastPrinted>
  <dcterms:created xsi:type="dcterms:W3CDTF">2025-08-14T13:36:00Z</dcterms:created>
  <dcterms:modified xsi:type="dcterms:W3CDTF">2025-09-02T11:59:00Z</dcterms:modified>
</cp:coreProperties>
</file>