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440C93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 w:rsidRPr="00440C93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440C93" w:rsidRPr="00440C93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440C93" w:rsidRDefault="00540485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40C93">
              <w:rPr>
                <w:rFonts w:ascii="Times New Roman" w:hAnsi="Times New Roman"/>
                <w:sz w:val="28"/>
                <w:szCs w:val="24"/>
              </w:rPr>
              <w:t>04</w:t>
            </w:r>
            <w:r w:rsidR="006243D6" w:rsidRPr="00440C93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440C93">
              <w:rPr>
                <w:rFonts w:ascii="Times New Roman" w:hAnsi="Times New Roman"/>
                <w:sz w:val="28"/>
                <w:szCs w:val="24"/>
              </w:rPr>
              <w:t>сентября 2025</w:t>
            </w:r>
            <w:r w:rsidR="006243D6" w:rsidRPr="00440C93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440C93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440C93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40C93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440C93" w:rsidRDefault="00C301AA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40C93">
              <w:rPr>
                <w:rFonts w:ascii="Times New Roman" w:hAnsi="Times New Roman"/>
                <w:sz w:val="28"/>
                <w:szCs w:val="28"/>
              </w:rPr>
              <w:t>72/423</w:t>
            </w:r>
            <w:r w:rsidR="00C3131E" w:rsidRPr="00440C93"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</w:tr>
      <w:tr w:rsidR="00440C93" w:rsidRPr="00440C93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440C93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440C93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40C93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440C93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440C93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440C93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440C93">
        <w:rPr>
          <w:rFonts w:ascii="Times New Roman" w:hAnsi="Times New Roman"/>
          <w:b/>
          <w:sz w:val="28"/>
          <w:szCs w:val="28"/>
        </w:rPr>
        <w:t>О</w:t>
      </w:r>
      <w:r w:rsidR="00466138" w:rsidRPr="00440C93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440C93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440C93">
        <w:rPr>
          <w:rFonts w:ascii="Times New Roman" w:hAnsi="Times New Roman"/>
          <w:b/>
          <w:sz w:val="28"/>
          <w:szCs w:val="28"/>
        </w:rPr>
        <w:t>1</w:t>
      </w:r>
      <w:r w:rsidR="00DF0209" w:rsidRPr="00440C93">
        <w:rPr>
          <w:rFonts w:ascii="Times New Roman" w:hAnsi="Times New Roman"/>
          <w:b/>
          <w:sz w:val="28"/>
          <w:szCs w:val="28"/>
        </w:rPr>
        <w:t>044</w:t>
      </w:r>
      <w:r w:rsidRPr="00440C93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440C93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440C93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440C93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440C93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440C93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440C93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440C93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440C93" w:rsidRDefault="00C301AA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40C93">
        <w:rPr>
          <w:rFonts w:ascii="Times New Roman" w:hAnsi="Times New Roman"/>
          <w:b/>
          <w:sz w:val="28"/>
          <w:szCs w:val="28"/>
        </w:rPr>
        <w:t>Барановой Маргариты Эдуардовны</w:t>
      </w:r>
    </w:p>
    <w:p w:rsidR="005A7E81" w:rsidRPr="00440C93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440C93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DF0209" w:rsidRPr="00440C93">
        <w:rPr>
          <w:rFonts w:ascii="Times New Roman" w:hAnsi="Times New Roman"/>
          <w:sz w:val="28"/>
          <w:szCs w:val="28"/>
        </w:rPr>
        <w:t>1044</w:t>
      </w:r>
      <w:r w:rsidRPr="00440C93">
        <w:rPr>
          <w:rFonts w:ascii="Times New Roman" w:hAnsi="Times New Roman"/>
          <w:sz w:val="28"/>
          <w:szCs w:val="28"/>
        </w:rPr>
        <w:t xml:space="preserve"> с правом решающего голоса срока полномочий 2023-2028 </w:t>
      </w:r>
      <w:proofErr w:type="spellStart"/>
      <w:r w:rsidRPr="00440C93">
        <w:rPr>
          <w:rFonts w:ascii="Times New Roman" w:hAnsi="Times New Roman"/>
          <w:sz w:val="28"/>
          <w:szCs w:val="28"/>
        </w:rPr>
        <w:t>г.г</w:t>
      </w:r>
      <w:proofErr w:type="spellEnd"/>
      <w:r w:rsidRPr="00440C93">
        <w:rPr>
          <w:rFonts w:ascii="Times New Roman" w:hAnsi="Times New Roman"/>
          <w:sz w:val="28"/>
          <w:szCs w:val="28"/>
        </w:rPr>
        <w:t xml:space="preserve">. </w:t>
      </w:r>
      <w:r w:rsidR="00C301AA" w:rsidRPr="00440C93">
        <w:rPr>
          <w:rFonts w:ascii="Times New Roman" w:hAnsi="Times New Roman"/>
          <w:sz w:val="28"/>
          <w:szCs w:val="28"/>
        </w:rPr>
        <w:t>Барановой М.Э</w:t>
      </w:r>
      <w:r w:rsidR="00BC2C49" w:rsidRPr="00440C93">
        <w:rPr>
          <w:rFonts w:ascii="Times New Roman" w:hAnsi="Times New Roman"/>
          <w:sz w:val="28"/>
          <w:szCs w:val="28"/>
        </w:rPr>
        <w:t>.</w:t>
      </w:r>
      <w:r w:rsidRPr="00440C93">
        <w:rPr>
          <w:rFonts w:ascii="Times New Roman" w:hAnsi="Times New Roman"/>
          <w:sz w:val="28"/>
          <w:szCs w:val="28"/>
        </w:rPr>
        <w:t>,</w:t>
      </w:r>
      <w:r w:rsidR="005A7E81" w:rsidRPr="00440C93">
        <w:rPr>
          <w:rFonts w:ascii="Times New Roman" w:hAnsi="Times New Roman"/>
          <w:sz w:val="28"/>
          <w:szCs w:val="28"/>
        </w:rPr>
        <w:t xml:space="preserve"> </w:t>
      </w:r>
      <w:r w:rsidRPr="00440C93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Федерального закона от 12.06.2002  № 67-ФЗ «Об основных гарантиях избирательных прав и права на участие в референдуме граждан Российской Федерации», статьей 22, подпунктом «а» пункта 6</w:t>
      </w:r>
      <w:proofErr w:type="gramEnd"/>
      <w:r w:rsidRPr="00440C93">
        <w:rPr>
          <w:rFonts w:ascii="Times New Roman" w:hAnsi="Times New Roman"/>
          <w:sz w:val="28"/>
          <w:szCs w:val="28"/>
        </w:rPr>
        <w:t xml:space="preserve"> статьи 25 Избирательного кодекса Тверской области от 07.04.2003 № 20-ЗО, </w:t>
      </w:r>
      <w:r w:rsidR="005A7E81" w:rsidRPr="00440C93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440C93">
        <w:rPr>
          <w:rFonts w:ascii="Times New Roman" w:hAnsi="Times New Roman"/>
          <w:sz w:val="28"/>
          <w:szCs w:val="28"/>
        </w:rPr>
        <w:t>Удомельского</w:t>
      </w:r>
      <w:r w:rsidR="005A7E81" w:rsidRPr="00440C93">
        <w:rPr>
          <w:rFonts w:ascii="Times New Roman" w:hAnsi="Times New Roman"/>
          <w:sz w:val="28"/>
          <w:szCs w:val="28"/>
        </w:rPr>
        <w:t xml:space="preserve"> </w:t>
      </w:r>
      <w:r w:rsidR="00C3131E" w:rsidRPr="00440C93">
        <w:rPr>
          <w:rFonts w:ascii="Times New Roman" w:hAnsi="Times New Roman"/>
          <w:sz w:val="28"/>
          <w:szCs w:val="28"/>
        </w:rPr>
        <w:t>округа</w:t>
      </w:r>
      <w:r w:rsidR="005A7E81" w:rsidRPr="00440C93">
        <w:rPr>
          <w:rFonts w:ascii="Times New Roman" w:hAnsi="Times New Roman"/>
          <w:sz w:val="28"/>
          <w:szCs w:val="28"/>
        </w:rPr>
        <w:t xml:space="preserve"> </w:t>
      </w:r>
      <w:r w:rsidR="005A7E81" w:rsidRPr="00440C93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440C93">
        <w:rPr>
          <w:rFonts w:ascii="Times New Roman" w:hAnsi="Times New Roman"/>
          <w:b/>
          <w:sz w:val="28"/>
          <w:szCs w:val="28"/>
        </w:rPr>
        <w:t>:</w:t>
      </w:r>
    </w:p>
    <w:p w:rsidR="005A7E81" w:rsidRPr="00440C93" w:rsidRDefault="00466138" w:rsidP="00C301A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C93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440C93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440C93">
        <w:rPr>
          <w:rFonts w:ascii="Times New Roman" w:hAnsi="Times New Roman"/>
          <w:sz w:val="28"/>
          <w:szCs w:val="28"/>
        </w:rPr>
        <w:t>1</w:t>
      </w:r>
      <w:r w:rsidR="0035713D" w:rsidRPr="00440C93">
        <w:rPr>
          <w:rFonts w:ascii="Times New Roman" w:hAnsi="Times New Roman"/>
          <w:sz w:val="28"/>
          <w:szCs w:val="28"/>
        </w:rPr>
        <w:t>0</w:t>
      </w:r>
      <w:r w:rsidR="00DF0209" w:rsidRPr="00440C93">
        <w:rPr>
          <w:rFonts w:ascii="Times New Roman" w:hAnsi="Times New Roman"/>
          <w:sz w:val="28"/>
          <w:szCs w:val="28"/>
        </w:rPr>
        <w:t>44</w:t>
      </w:r>
      <w:r w:rsidR="005A7E81" w:rsidRPr="00440C93">
        <w:rPr>
          <w:rFonts w:ascii="Times New Roman" w:hAnsi="Times New Roman"/>
          <w:sz w:val="28"/>
          <w:szCs w:val="28"/>
        </w:rPr>
        <w:t xml:space="preserve"> </w:t>
      </w:r>
      <w:r w:rsidR="001152B9" w:rsidRPr="00440C93">
        <w:rPr>
          <w:rFonts w:ascii="Times New Roman" w:hAnsi="Times New Roman"/>
          <w:sz w:val="28"/>
          <w:szCs w:val="28"/>
        </w:rPr>
        <w:t>Удомельского</w:t>
      </w:r>
      <w:r w:rsidR="00A3378C" w:rsidRPr="00440C93">
        <w:rPr>
          <w:rFonts w:ascii="Times New Roman" w:hAnsi="Times New Roman"/>
          <w:sz w:val="28"/>
          <w:szCs w:val="28"/>
        </w:rPr>
        <w:t xml:space="preserve"> </w:t>
      </w:r>
      <w:r w:rsidR="0035713D" w:rsidRPr="00440C93">
        <w:rPr>
          <w:rFonts w:ascii="Times New Roman" w:hAnsi="Times New Roman"/>
          <w:sz w:val="28"/>
          <w:szCs w:val="28"/>
        </w:rPr>
        <w:t>муниципального</w:t>
      </w:r>
      <w:r w:rsidR="0000207C" w:rsidRPr="00440C93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440C93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440C93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440C93">
        <w:rPr>
          <w:rFonts w:ascii="Times New Roman" w:hAnsi="Times New Roman"/>
          <w:sz w:val="28"/>
          <w:szCs w:val="28"/>
        </w:rPr>
        <w:t xml:space="preserve"> </w:t>
      </w:r>
      <w:r w:rsidR="00C301AA" w:rsidRPr="00440C93">
        <w:rPr>
          <w:rFonts w:ascii="Times New Roman" w:hAnsi="Times New Roman"/>
          <w:sz w:val="28"/>
          <w:szCs w:val="28"/>
        </w:rPr>
        <w:t>Барановой Маргариты Эдуардовны</w:t>
      </w:r>
      <w:r w:rsidR="001152B9" w:rsidRPr="00440C93">
        <w:rPr>
          <w:rFonts w:ascii="Times New Roman" w:hAnsi="Times New Roman"/>
          <w:sz w:val="28"/>
          <w:szCs w:val="28"/>
        </w:rPr>
        <w:t>.</w:t>
      </w:r>
    </w:p>
    <w:p w:rsidR="00A3378C" w:rsidRPr="00440C93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C93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440C93">
        <w:rPr>
          <w:rFonts w:ascii="Times New Roman" w:hAnsi="Times New Roman"/>
          <w:sz w:val="28"/>
          <w:szCs w:val="28"/>
        </w:rPr>
        <w:t>1</w:t>
      </w:r>
      <w:r w:rsidR="00DF0209" w:rsidRPr="00440C93">
        <w:rPr>
          <w:rFonts w:ascii="Times New Roman" w:hAnsi="Times New Roman"/>
          <w:sz w:val="28"/>
          <w:szCs w:val="28"/>
        </w:rPr>
        <w:t>044</w:t>
      </w:r>
      <w:r w:rsidR="001152B9" w:rsidRPr="00440C93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440C93">
        <w:rPr>
          <w:rFonts w:ascii="Times New Roman" w:hAnsi="Times New Roman"/>
          <w:sz w:val="28"/>
          <w:szCs w:val="28"/>
        </w:rPr>
        <w:t>муниципального</w:t>
      </w:r>
      <w:r w:rsidR="0000207C" w:rsidRPr="00440C93">
        <w:rPr>
          <w:rFonts w:ascii="Times New Roman" w:hAnsi="Times New Roman"/>
          <w:sz w:val="28"/>
          <w:szCs w:val="28"/>
        </w:rPr>
        <w:t xml:space="preserve"> округа</w:t>
      </w:r>
      <w:r w:rsidRPr="00440C93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440C93">
        <w:rPr>
          <w:rFonts w:ascii="Times New Roman" w:hAnsi="Times New Roman"/>
          <w:sz w:val="28"/>
          <w:szCs w:val="28"/>
        </w:rPr>
        <w:t>.</w:t>
      </w:r>
    </w:p>
    <w:p w:rsidR="005A7E81" w:rsidRPr="00440C93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0C93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440C93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786161" w:rsidRPr="00440C93">
        <w:rPr>
          <w:rFonts w:ascii="Times New Roman" w:hAnsi="Times New Roman"/>
          <w:sz w:val="28"/>
          <w:szCs w:val="28"/>
        </w:rPr>
        <w:t xml:space="preserve">на сайте </w:t>
      </w:r>
      <w:r w:rsidRPr="00440C93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440C93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440C93">
        <w:rPr>
          <w:rFonts w:ascii="Times New Roman" w:hAnsi="Times New Roman"/>
          <w:sz w:val="28"/>
          <w:szCs w:val="28"/>
        </w:rPr>
        <w:t>Удомельского</w:t>
      </w:r>
      <w:r w:rsidR="00786161" w:rsidRPr="00440C93">
        <w:rPr>
          <w:rFonts w:ascii="Times New Roman" w:hAnsi="Times New Roman"/>
          <w:sz w:val="28"/>
          <w:szCs w:val="28"/>
        </w:rPr>
        <w:t xml:space="preserve"> </w:t>
      </w:r>
      <w:r w:rsidR="00C3131E" w:rsidRPr="00440C93">
        <w:rPr>
          <w:rFonts w:ascii="Times New Roman" w:hAnsi="Times New Roman"/>
          <w:sz w:val="28"/>
          <w:szCs w:val="28"/>
        </w:rPr>
        <w:t>округа</w:t>
      </w:r>
      <w:r w:rsidR="00A3378C" w:rsidRPr="00440C93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440C93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440C93" w:rsidRPr="00440C93" w:rsidTr="00EC0E18">
        <w:tc>
          <w:tcPr>
            <w:tcW w:w="4320" w:type="dxa"/>
          </w:tcPr>
          <w:p w:rsidR="006528A0" w:rsidRPr="00440C93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0C93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440C93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0C93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440C93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440C93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440C93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440C93" w:rsidRPr="00440C93" w:rsidTr="00EC0E18">
        <w:trPr>
          <w:trHeight w:val="161"/>
        </w:trPr>
        <w:tc>
          <w:tcPr>
            <w:tcW w:w="4320" w:type="dxa"/>
          </w:tcPr>
          <w:p w:rsidR="006528A0" w:rsidRPr="00440C93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440C93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440C93" w:rsidTr="00EC0E18">
        <w:trPr>
          <w:trHeight w:val="70"/>
        </w:trPr>
        <w:tc>
          <w:tcPr>
            <w:tcW w:w="4320" w:type="dxa"/>
          </w:tcPr>
          <w:p w:rsidR="006528A0" w:rsidRPr="00440C93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0C93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440C93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0C93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440C93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440C93" w:rsidRDefault="00C3131E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440C93">
              <w:rPr>
                <w:rFonts w:ascii="Times New Roman" w:hAnsi="Times New Roman"/>
                <w:sz w:val="28"/>
                <w:szCs w:val="28"/>
              </w:rPr>
              <w:t>В.Н. Вяткина</w:t>
            </w:r>
          </w:p>
        </w:tc>
      </w:tr>
      <w:bookmarkEnd w:id="0"/>
    </w:tbl>
    <w:p w:rsidR="002F63F4" w:rsidRPr="00440C93" w:rsidRDefault="002F63F4" w:rsidP="006A6AAF"/>
    <w:sectPr w:rsidR="002F63F4" w:rsidRPr="00440C93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1FC1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4A84"/>
    <w:rsid w:val="00104EE2"/>
    <w:rsid w:val="001067DE"/>
    <w:rsid w:val="001129F8"/>
    <w:rsid w:val="001152B9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A6DB5"/>
    <w:rsid w:val="002B02CA"/>
    <w:rsid w:val="002B0D27"/>
    <w:rsid w:val="002B0FF5"/>
    <w:rsid w:val="002C3079"/>
    <w:rsid w:val="002C34D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40C93"/>
    <w:rsid w:val="00464A82"/>
    <w:rsid w:val="004650B7"/>
    <w:rsid w:val="00466138"/>
    <w:rsid w:val="004665FB"/>
    <w:rsid w:val="004806E2"/>
    <w:rsid w:val="00495885"/>
    <w:rsid w:val="004B089F"/>
    <w:rsid w:val="004B12A1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1A74"/>
    <w:rsid w:val="005522BD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5F35B3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8E8"/>
    <w:rsid w:val="0066098E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C7D11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83FA1"/>
    <w:rsid w:val="0088507E"/>
    <w:rsid w:val="008858DF"/>
    <w:rsid w:val="008955D9"/>
    <w:rsid w:val="008B3506"/>
    <w:rsid w:val="008B383C"/>
    <w:rsid w:val="008B3A22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B652F"/>
    <w:rsid w:val="00AC0428"/>
    <w:rsid w:val="00AC176E"/>
    <w:rsid w:val="00AC3C8A"/>
    <w:rsid w:val="00AD121F"/>
    <w:rsid w:val="00AE14DD"/>
    <w:rsid w:val="00AE552C"/>
    <w:rsid w:val="00AE6B32"/>
    <w:rsid w:val="00AF5FA0"/>
    <w:rsid w:val="00B005DB"/>
    <w:rsid w:val="00B04FFF"/>
    <w:rsid w:val="00B1120E"/>
    <w:rsid w:val="00B1413F"/>
    <w:rsid w:val="00B26686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2C49"/>
    <w:rsid w:val="00BC75B8"/>
    <w:rsid w:val="00BE49AA"/>
    <w:rsid w:val="00BF17EA"/>
    <w:rsid w:val="00BF719D"/>
    <w:rsid w:val="00BF7591"/>
    <w:rsid w:val="00C0435F"/>
    <w:rsid w:val="00C06E9E"/>
    <w:rsid w:val="00C075AD"/>
    <w:rsid w:val="00C101B5"/>
    <w:rsid w:val="00C140F0"/>
    <w:rsid w:val="00C24129"/>
    <w:rsid w:val="00C24F85"/>
    <w:rsid w:val="00C301AA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5093F"/>
    <w:rsid w:val="00D50A44"/>
    <w:rsid w:val="00D63D56"/>
    <w:rsid w:val="00D70790"/>
    <w:rsid w:val="00D75DE5"/>
    <w:rsid w:val="00D9058A"/>
    <w:rsid w:val="00D93421"/>
    <w:rsid w:val="00DA3833"/>
    <w:rsid w:val="00DA5CC2"/>
    <w:rsid w:val="00DC044A"/>
    <w:rsid w:val="00DD3B86"/>
    <w:rsid w:val="00DD40C3"/>
    <w:rsid w:val="00DD610E"/>
    <w:rsid w:val="00DD7AFD"/>
    <w:rsid w:val="00DE0221"/>
    <w:rsid w:val="00DE7770"/>
    <w:rsid w:val="00DF0209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3</cp:revision>
  <cp:lastPrinted>2016-05-25T12:45:00Z</cp:lastPrinted>
  <dcterms:created xsi:type="dcterms:W3CDTF">2025-08-14T11:49:00Z</dcterms:created>
  <dcterms:modified xsi:type="dcterms:W3CDTF">2025-09-02T11:53:00Z</dcterms:modified>
</cp:coreProperties>
</file>