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192904">
              <w:rPr>
                <w:rFonts w:ascii="Times New Roman" w:hAnsi="Times New Roman"/>
                <w:bCs/>
                <w:sz w:val="28"/>
              </w:rPr>
              <w:t>апреля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91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B3208F">
              <w:rPr>
                <w:rFonts w:ascii="Times New Roman" w:hAnsi="Times New Roman"/>
                <w:bCs/>
                <w:sz w:val="28"/>
              </w:rPr>
              <w:t>614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</w:t>
      </w:r>
      <w:proofErr w:type="spellStart"/>
      <w:r>
        <w:rPr>
          <w:b/>
          <w:snapToGrid w:val="0"/>
          <w:szCs w:val="28"/>
        </w:rPr>
        <w:t>участка</w:t>
      </w:r>
      <w:r w:rsidR="00B3208F">
        <w:rPr>
          <w:b/>
          <w:snapToGrid w:val="0"/>
          <w:szCs w:val="28"/>
        </w:rPr>
        <w:t>№</w:t>
      </w:r>
      <w:proofErr w:type="spellEnd"/>
      <w:r w:rsidR="00B3208F">
        <w:rPr>
          <w:b/>
          <w:snapToGrid w:val="0"/>
          <w:szCs w:val="28"/>
        </w:rPr>
        <w:t xml:space="preserve"> 1134</w:t>
      </w:r>
      <w:r w:rsidR="0039298C">
        <w:rPr>
          <w:b/>
          <w:snapToGrid w:val="0"/>
          <w:szCs w:val="28"/>
        </w:rPr>
        <w:t xml:space="preserve"> </w:t>
      </w:r>
      <w:proofErr w:type="spellStart"/>
      <w:r>
        <w:rPr>
          <w:b/>
          <w:szCs w:val="28"/>
        </w:rPr>
        <w:t>Удомельского</w:t>
      </w:r>
      <w:proofErr w:type="spellEnd"/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proofErr w:type="spellStart"/>
      <w:r>
        <w:t>Удомельского</w:t>
      </w:r>
      <w:proofErr w:type="spellEnd"/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965A37">
        <w:rPr>
          <w:snapToGrid w:val="0"/>
          <w:szCs w:val="28"/>
        </w:rPr>
        <w:t>22</w:t>
      </w:r>
      <w:r w:rsidR="00CF45BF">
        <w:rPr>
          <w:snapToGrid w:val="0"/>
          <w:szCs w:val="28"/>
        </w:rPr>
        <w:t xml:space="preserve"> </w:t>
      </w:r>
      <w:r w:rsidR="00965A37">
        <w:rPr>
          <w:snapToGrid w:val="0"/>
          <w:szCs w:val="28"/>
        </w:rPr>
        <w:t>марта 2021</w:t>
      </w:r>
      <w:r w:rsidR="00F56508">
        <w:rPr>
          <w:snapToGrid w:val="0"/>
          <w:szCs w:val="28"/>
        </w:rPr>
        <w:t xml:space="preserve"> года № </w:t>
      </w:r>
      <w:r w:rsidR="00B3208F">
        <w:rPr>
          <w:snapToGrid w:val="0"/>
          <w:szCs w:val="28"/>
        </w:rPr>
        <w:t>91/613</w:t>
      </w:r>
      <w:r w:rsidR="006042C5" w:rsidRPr="00E746BE">
        <w:rPr>
          <w:snapToGrid w:val="0"/>
          <w:szCs w:val="28"/>
        </w:rPr>
        <w:t xml:space="preserve">-4 </w:t>
      </w:r>
      <w:r w:rsidRPr="00B720BE">
        <w:rPr>
          <w:snapToGrid w:val="0"/>
          <w:szCs w:val="28"/>
        </w:rPr>
        <w:t>«</w:t>
      </w:r>
      <w:r w:rsidR="00965A37" w:rsidRPr="00E746BE">
        <w:rPr>
          <w:snapToGrid w:val="0"/>
          <w:szCs w:val="28"/>
        </w:rPr>
        <w:t>О</w:t>
      </w:r>
      <w:r w:rsidR="00965A37" w:rsidRPr="00965A37">
        <w:rPr>
          <w:szCs w:val="28"/>
        </w:rPr>
        <w:t xml:space="preserve"> назначении </w:t>
      </w:r>
      <w:proofErr w:type="spellStart"/>
      <w:r w:rsidR="00B3208F">
        <w:rPr>
          <w:szCs w:val="28"/>
        </w:rPr>
        <w:t>Дамбраускас</w:t>
      </w:r>
      <w:proofErr w:type="spellEnd"/>
      <w:r w:rsidR="00B3208F">
        <w:rPr>
          <w:szCs w:val="28"/>
        </w:rPr>
        <w:t xml:space="preserve"> </w:t>
      </w:r>
      <w:proofErr w:type="spellStart"/>
      <w:r w:rsidR="00B3208F">
        <w:rPr>
          <w:szCs w:val="28"/>
        </w:rPr>
        <w:t>Римаса</w:t>
      </w:r>
      <w:proofErr w:type="spellEnd"/>
      <w:proofErr w:type="gramEnd"/>
      <w:r w:rsidR="00B3208F">
        <w:rPr>
          <w:szCs w:val="28"/>
        </w:rPr>
        <w:t xml:space="preserve"> </w:t>
      </w:r>
      <w:proofErr w:type="spellStart"/>
      <w:r w:rsidR="00B3208F">
        <w:rPr>
          <w:szCs w:val="28"/>
        </w:rPr>
        <w:t>Леонасовича</w:t>
      </w:r>
      <w:proofErr w:type="spellEnd"/>
      <w:r w:rsidR="00965A37" w:rsidRPr="00965A37">
        <w:rPr>
          <w:szCs w:val="28"/>
        </w:rPr>
        <w:t xml:space="preserve"> членом участковой избирательной комиссии</w:t>
      </w:r>
      <w:r w:rsidR="00B3208F">
        <w:rPr>
          <w:szCs w:val="28"/>
        </w:rPr>
        <w:t xml:space="preserve"> избирательного участка № 1134</w:t>
      </w:r>
      <w:r w:rsidR="00965A37" w:rsidRPr="00965A37">
        <w:rPr>
          <w:szCs w:val="28"/>
        </w:rPr>
        <w:t xml:space="preserve"> </w:t>
      </w:r>
      <w:proofErr w:type="spellStart"/>
      <w:r w:rsidR="00965A37" w:rsidRPr="00965A37">
        <w:rPr>
          <w:szCs w:val="28"/>
        </w:rPr>
        <w:t>Удомельского</w:t>
      </w:r>
      <w:proofErr w:type="spellEnd"/>
      <w:r w:rsidR="00965A37" w:rsidRPr="00965A37">
        <w:rPr>
          <w:szCs w:val="28"/>
        </w:rPr>
        <w:t xml:space="preserve"> городского округа Тверской области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proofErr w:type="spellStart"/>
      <w:r>
        <w:t>Удомельского</w:t>
      </w:r>
      <w:proofErr w:type="spellEnd"/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65A37" w:rsidRPr="001203D3" w:rsidRDefault="00935C8C" w:rsidP="00B3208F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proofErr w:type="gramStart"/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B3208F">
        <w:rPr>
          <w:snapToGrid w:val="0"/>
          <w:szCs w:val="28"/>
        </w:rPr>
        <w:t xml:space="preserve"> 1134</w:t>
      </w:r>
      <w:r w:rsidR="004C3A49">
        <w:rPr>
          <w:snapToGrid w:val="0"/>
          <w:szCs w:val="28"/>
        </w:rPr>
        <w:t xml:space="preserve"> </w:t>
      </w:r>
      <w:proofErr w:type="spellStart"/>
      <w:r w:rsidRPr="00935C8C">
        <w:rPr>
          <w:szCs w:val="28"/>
        </w:rPr>
        <w:t>Удомельского</w:t>
      </w:r>
      <w:proofErr w:type="spellEnd"/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proofErr w:type="spellStart"/>
      <w:r w:rsidR="00B3208F" w:rsidRPr="00B3208F">
        <w:rPr>
          <w:snapToGrid w:val="0"/>
          <w:szCs w:val="28"/>
        </w:rPr>
        <w:t>Дамбраускас</w:t>
      </w:r>
      <w:proofErr w:type="spellEnd"/>
      <w:r w:rsidR="00B3208F" w:rsidRPr="00B3208F">
        <w:rPr>
          <w:snapToGrid w:val="0"/>
          <w:szCs w:val="28"/>
        </w:rPr>
        <w:t xml:space="preserve"> </w:t>
      </w:r>
      <w:proofErr w:type="spellStart"/>
      <w:r w:rsidR="00B3208F" w:rsidRPr="00B3208F">
        <w:rPr>
          <w:snapToGrid w:val="0"/>
          <w:szCs w:val="28"/>
        </w:rPr>
        <w:t>Римаса</w:t>
      </w:r>
      <w:proofErr w:type="spellEnd"/>
      <w:r w:rsidR="00B3208F" w:rsidRPr="00B3208F">
        <w:rPr>
          <w:snapToGrid w:val="0"/>
          <w:szCs w:val="28"/>
        </w:rPr>
        <w:t xml:space="preserve"> </w:t>
      </w:r>
      <w:proofErr w:type="spellStart"/>
      <w:r w:rsidR="00B3208F" w:rsidRPr="00B3208F">
        <w:rPr>
          <w:snapToGrid w:val="0"/>
          <w:szCs w:val="28"/>
        </w:rPr>
        <w:t>Леонасовича</w:t>
      </w:r>
      <w:proofErr w:type="spellEnd"/>
      <w:r w:rsidR="00B3208F">
        <w:rPr>
          <w:snapToGrid w:val="0"/>
          <w:szCs w:val="28"/>
        </w:rPr>
        <w:t>, 1967</w:t>
      </w:r>
      <w:r w:rsidR="00E746BE" w:rsidRPr="00747B9E">
        <w:rPr>
          <w:snapToGrid w:val="0"/>
          <w:szCs w:val="28"/>
        </w:rPr>
        <w:t xml:space="preserve"> года рождения, </w:t>
      </w:r>
      <w:r w:rsidR="00E746BE" w:rsidRPr="00A46603">
        <w:rPr>
          <w:snapToGrid w:val="0"/>
          <w:szCs w:val="28"/>
        </w:rPr>
        <w:t xml:space="preserve">образование </w:t>
      </w:r>
      <w:r w:rsidR="00E746BE">
        <w:rPr>
          <w:snapToGrid w:val="0"/>
          <w:szCs w:val="28"/>
        </w:rPr>
        <w:t>высшее профессиональное</w:t>
      </w:r>
      <w:r w:rsidR="00E746BE" w:rsidRPr="00A46603">
        <w:rPr>
          <w:snapToGrid w:val="0"/>
          <w:szCs w:val="28"/>
        </w:rPr>
        <w:t>,</w:t>
      </w:r>
      <w:r w:rsidR="00E746BE" w:rsidRPr="00747B9E">
        <w:rPr>
          <w:snapToGrid w:val="0"/>
          <w:szCs w:val="28"/>
        </w:rPr>
        <w:t xml:space="preserve"> </w:t>
      </w:r>
      <w:r w:rsidR="00B3208F">
        <w:rPr>
          <w:szCs w:val="28"/>
        </w:rPr>
        <w:t xml:space="preserve">Администрация </w:t>
      </w:r>
      <w:proofErr w:type="spellStart"/>
      <w:r w:rsidR="00B3208F">
        <w:rPr>
          <w:szCs w:val="28"/>
        </w:rPr>
        <w:t>Удомельского</w:t>
      </w:r>
      <w:proofErr w:type="spellEnd"/>
      <w:r w:rsidR="00B3208F">
        <w:rPr>
          <w:szCs w:val="28"/>
        </w:rPr>
        <w:t xml:space="preserve"> городского округа, Управление по работе с сельскими территориями, Мстинский территориальный отдел, начальник</w:t>
      </w:r>
      <w:r w:rsidR="00E746BE" w:rsidRPr="00120481">
        <w:rPr>
          <w:snapToGrid w:val="0"/>
          <w:szCs w:val="28"/>
        </w:rPr>
        <w:t>,</w:t>
      </w:r>
      <w:r w:rsidR="00965A37" w:rsidRPr="00120481">
        <w:rPr>
          <w:snapToGrid w:val="0"/>
          <w:szCs w:val="28"/>
        </w:rPr>
        <w:t xml:space="preserve"> </w:t>
      </w:r>
      <w:r w:rsidR="00B3208F">
        <w:rPr>
          <w:szCs w:val="28"/>
        </w:rPr>
        <w:t>предложенного</w:t>
      </w:r>
      <w:r w:rsidR="00965A37" w:rsidRPr="00717246">
        <w:rPr>
          <w:szCs w:val="28"/>
        </w:rPr>
        <w:t xml:space="preserve"> для назначения в состав (резерв состава) участковой избирательной комиссии избирательного участка № </w:t>
      </w:r>
      <w:r w:rsidR="00B3208F">
        <w:rPr>
          <w:szCs w:val="28"/>
        </w:rPr>
        <w:t>1134</w:t>
      </w:r>
      <w:r w:rsidR="00965A37">
        <w:rPr>
          <w:szCs w:val="28"/>
        </w:rPr>
        <w:t xml:space="preserve"> </w:t>
      </w:r>
      <w:r w:rsidR="00B3208F">
        <w:rPr>
          <w:snapToGrid w:val="0"/>
          <w:szCs w:val="28"/>
        </w:rPr>
        <w:t>собранием избирателе по месту работы</w:t>
      </w:r>
      <w:r w:rsidR="00965A37">
        <w:rPr>
          <w:snapToGrid w:val="0"/>
          <w:szCs w:val="28"/>
        </w:rPr>
        <w:t>.</w:t>
      </w:r>
      <w:proofErr w:type="gramEnd"/>
    </w:p>
    <w:p w:rsidR="00A443EF" w:rsidRPr="00A443EF" w:rsidRDefault="00A443EF" w:rsidP="001F139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965A37">
        <w:rPr>
          <w:snapToGrid w:val="0"/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 xml:space="preserve">миссии </w:t>
      </w:r>
      <w:proofErr w:type="spellStart"/>
      <w:r w:rsidR="006042C5">
        <w:rPr>
          <w:snapToGrid w:val="0"/>
          <w:szCs w:val="28"/>
        </w:rPr>
        <w:t>Удомельского</w:t>
      </w:r>
      <w:proofErr w:type="spellEnd"/>
      <w:r w:rsidR="006042C5">
        <w:rPr>
          <w:snapToGrid w:val="0"/>
          <w:szCs w:val="28"/>
        </w:rPr>
        <w:t xml:space="preserve"> района от </w:t>
      </w:r>
      <w:r w:rsidR="00B3208F">
        <w:rPr>
          <w:szCs w:val="28"/>
        </w:rPr>
        <w:t>20.03.2020</w:t>
      </w:r>
      <w:r w:rsidR="00E746BE">
        <w:rPr>
          <w:szCs w:val="28"/>
        </w:rPr>
        <w:t xml:space="preserve"> </w:t>
      </w:r>
      <w:r w:rsidR="006042C5">
        <w:rPr>
          <w:snapToGrid w:val="0"/>
          <w:szCs w:val="28"/>
        </w:rPr>
        <w:t>№</w:t>
      </w:r>
      <w:r w:rsidR="004C3A49">
        <w:rPr>
          <w:snapToGrid w:val="0"/>
          <w:szCs w:val="28"/>
        </w:rPr>
        <w:t xml:space="preserve"> </w:t>
      </w:r>
      <w:r w:rsidR="00B3208F" w:rsidRPr="00407571">
        <w:rPr>
          <w:szCs w:val="28"/>
        </w:rPr>
        <w:t>77/502-4</w:t>
      </w:r>
      <w:r w:rsidR="00B3208F" w:rsidRPr="00A443EF">
        <w:rPr>
          <w:snapToGrid w:val="0"/>
          <w:szCs w:val="28"/>
        </w:rPr>
        <w:t xml:space="preserve">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B3208F">
        <w:rPr>
          <w:snapToGrid w:val="0"/>
          <w:szCs w:val="28"/>
        </w:rPr>
        <w:lastRenderedPageBreak/>
        <w:t>избирательного участка № 1134</w:t>
      </w:r>
      <w:bookmarkStart w:id="0" w:name="_GoBack"/>
      <w:bookmarkEnd w:id="0"/>
      <w:r w:rsidR="006042C5" w:rsidRPr="006042C5">
        <w:rPr>
          <w:snapToGrid w:val="0"/>
          <w:szCs w:val="28"/>
        </w:rPr>
        <w:t xml:space="preserve"> </w:t>
      </w:r>
      <w:proofErr w:type="spellStart"/>
      <w:r w:rsidR="006042C5" w:rsidRPr="006042C5">
        <w:rPr>
          <w:snapToGrid w:val="0"/>
          <w:szCs w:val="28"/>
        </w:rPr>
        <w:t>Удомельского</w:t>
      </w:r>
      <w:proofErr w:type="spellEnd"/>
      <w:r w:rsidR="006042C5" w:rsidRPr="006042C5">
        <w:rPr>
          <w:snapToGrid w:val="0"/>
          <w:szCs w:val="28"/>
        </w:rPr>
        <w:t xml:space="preserve">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7628B9">
        <w:rPr>
          <w:snapToGrid w:val="0"/>
          <w:szCs w:val="28"/>
        </w:rPr>
        <w:t>Удомельского</w:t>
      </w:r>
      <w:proofErr w:type="spellEnd"/>
      <w:r w:rsidRPr="007628B9">
        <w:rPr>
          <w:snapToGrid w:val="0"/>
          <w:szCs w:val="28"/>
        </w:rPr>
        <w:t xml:space="preserve">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935C8C">
        <w:rPr>
          <w:szCs w:val="28"/>
        </w:rPr>
        <w:t>Удомельского</w:t>
      </w:r>
      <w:proofErr w:type="spellEnd"/>
      <w:r w:rsidRPr="00935C8C">
        <w:rPr>
          <w:szCs w:val="28"/>
        </w:rPr>
        <w:t xml:space="preserve">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Митронину</w:t>
      </w:r>
      <w:proofErr w:type="spellEnd"/>
      <w:r>
        <w:rPr>
          <w:bCs/>
          <w:iCs/>
          <w:szCs w:val="28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65A37">
            <w:pPr>
              <w:rPr>
                <w:szCs w:val="26"/>
              </w:rPr>
            </w:pPr>
            <w:proofErr w:type="gramStart"/>
            <w:r w:rsidRPr="00561BCA">
              <w:rPr>
                <w:szCs w:val="26"/>
              </w:rPr>
              <w:t>территориальной</w:t>
            </w:r>
            <w:proofErr w:type="gramEnd"/>
            <w:r w:rsidRPr="00561BCA">
              <w:rPr>
                <w:szCs w:val="26"/>
              </w:rPr>
              <w:t xml:space="preserve"> избирательной </w:t>
            </w:r>
            <w:proofErr w:type="spellStart"/>
            <w:r w:rsidRPr="00561BCA">
              <w:rPr>
                <w:szCs w:val="26"/>
              </w:rPr>
              <w:t>комиссииУдомельского</w:t>
            </w:r>
            <w:proofErr w:type="spellEnd"/>
            <w:r w:rsidRPr="00561BCA">
              <w:rPr>
                <w:szCs w:val="26"/>
              </w:rPr>
              <w:t xml:space="preserve"> района </w:t>
            </w:r>
          </w:p>
        </w:tc>
        <w:tc>
          <w:tcPr>
            <w:tcW w:w="5249" w:type="dxa"/>
            <w:vAlign w:val="bottom"/>
          </w:tcPr>
          <w:p w:rsidR="00A35B77" w:rsidRPr="00965A37" w:rsidRDefault="00A35B77" w:rsidP="00965A37">
            <w:pPr>
              <w:pStyle w:val="2"/>
              <w:jc w:val="right"/>
              <w:rPr>
                <w:szCs w:val="26"/>
              </w:rPr>
            </w:pPr>
            <w:proofErr w:type="spellStart"/>
            <w:r w:rsidRPr="00853DF6">
              <w:rPr>
                <w:szCs w:val="26"/>
              </w:rPr>
              <w:t>Л.В.Митронина</w:t>
            </w:r>
            <w:proofErr w:type="spellEnd"/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 xml:space="preserve">территориальной избирательной комиссии </w:t>
            </w:r>
            <w:proofErr w:type="spellStart"/>
            <w:r w:rsidRPr="00561BCA">
              <w:t>Удомельского</w:t>
            </w:r>
            <w:proofErr w:type="spellEnd"/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5C63"/>
    <w:rsid w:val="00015F91"/>
    <w:rsid w:val="00026BA3"/>
    <w:rsid w:val="00055CB5"/>
    <w:rsid w:val="00132275"/>
    <w:rsid w:val="00134C19"/>
    <w:rsid w:val="00192904"/>
    <w:rsid w:val="001D443D"/>
    <w:rsid w:val="001D73A1"/>
    <w:rsid w:val="001F1394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232CD"/>
    <w:rsid w:val="009306AD"/>
    <w:rsid w:val="00933AA4"/>
    <w:rsid w:val="009347B1"/>
    <w:rsid w:val="00935C8C"/>
    <w:rsid w:val="00936F6A"/>
    <w:rsid w:val="00965A37"/>
    <w:rsid w:val="00972C02"/>
    <w:rsid w:val="00976397"/>
    <w:rsid w:val="00997952"/>
    <w:rsid w:val="009E7D24"/>
    <w:rsid w:val="009F3B2E"/>
    <w:rsid w:val="009F7AE5"/>
    <w:rsid w:val="00A04F2D"/>
    <w:rsid w:val="00A05108"/>
    <w:rsid w:val="00A332FA"/>
    <w:rsid w:val="00A35B77"/>
    <w:rsid w:val="00A443EF"/>
    <w:rsid w:val="00A64ED1"/>
    <w:rsid w:val="00A7427E"/>
    <w:rsid w:val="00AF3994"/>
    <w:rsid w:val="00B3208F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746BE"/>
    <w:rsid w:val="00E859B9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27E7-706D-4400-998F-117183B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tik</cp:lastModifiedBy>
  <cp:revision>3</cp:revision>
  <cp:lastPrinted>2016-08-31T18:32:00Z</cp:lastPrinted>
  <dcterms:created xsi:type="dcterms:W3CDTF">2021-04-05T11:13:00Z</dcterms:created>
  <dcterms:modified xsi:type="dcterms:W3CDTF">2021-04-26T11:09:00Z</dcterms:modified>
</cp:coreProperties>
</file>