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УДОМЕЛЬСКОГО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25</w:t>
            </w:r>
            <w:r w:rsidRPr="00F123EE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20</w:t>
            </w:r>
            <w:r w:rsidRPr="00F123EE">
              <w:rPr>
                <w:bCs/>
                <w:sz w:val="28"/>
                <w:szCs w:val="20"/>
              </w:rPr>
              <w:t>/</w:t>
            </w:r>
            <w:r w:rsidR="00BE1E72">
              <w:rPr>
                <w:bCs/>
                <w:sz w:val="28"/>
                <w:szCs w:val="20"/>
              </w:rPr>
              <w:t>168</w:t>
            </w:r>
            <w:r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F123EE" w:rsidRPr="008456D3" w:rsidRDefault="00F123EE" w:rsidP="008456D3">
      <w:pPr>
        <w:keepNext/>
        <w:spacing w:before="360" w:after="240"/>
        <w:jc w:val="center"/>
        <w:outlineLvl w:val="0"/>
        <w:rPr>
          <w:b/>
          <w:sz w:val="28"/>
          <w:szCs w:val="20"/>
          <w:lang w:val="x-none" w:eastAsia="x-none"/>
        </w:rPr>
      </w:pPr>
      <w:r w:rsidRPr="00F123EE">
        <w:rPr>
          <w:b/>
          <w:sz w:val="28"/>
          <w:szCs w:val="20"/>
          <w:lang w:val="x-none" w:eastAsia="x-none"/>
        </w:rPr>
        <w:t xml:space="preserve">О распределении избирательных бюллетеней </w:t>
      </w:r>
      <w:r w:rsidRPr="00F123EE">
        <w:rPr>
          <w:b/>
          <w:sz w:val="28"/>
          <w:szCs w:val="20"/>
          <w:lang w:eastAsia="x-none"/>
        </w:rPr>
        <w:t>для голосования на</w:t>
      </w:r>
      <w:r w:rsidRPr="00F123EE">
        <w:rPr>
          <w:b/>
          <w:sz w:val="28"/>
          <w:szCs w:val="20"/>
          <w:lang w:val="x-none" w:eastAsia="x-none"/>
        </w:rPr>
        <w:t xml:space="preserve"> выбор</w:t>
      </w:r>
      <w:r w:rsidRPr="00F123EE">
        <w:rPr>
          <w:b/>
          <w:sz w:val="28"/>
          <w:szCs w:val="20"/>
          <w:lang w:eastAsia="x-none"/>
        </w:rPr>
        <w:t>ах</w:t>
      </w:r>
      <w:r w:rsidRPr="00F123EE">
        <w:rPr>
          <w:b/>
          <w:sz w:val="28"/>
          <w:szCs w:val="20"/>
          <w:lang w:val="x-none" w:eastAsia="x-none"/>
        </w:rPr>
        <w:t xml:space="preserve"> </w:t>
      </w:r>
      <w:r w:rsidR="00185674">
        <w:rPr>
          <w:b/>
          <w:sz w:val="28"/>
          <w:szCs w:val="20"/>
          <w:lang w:val="x-none" w:eastAsia="x-none"/>
        </w:rPr>
        <w:t>Губернатора</w:t>
      </w:r>
      <w:r w:rsidR="00185674">
        <w:rPr>
          <w:b/>
          <w:sz w:val="28"/>
          <w:szCs w:val="20"/>
          <w:lang w:eastAsia="x-none"/>
        </w:rPr>
        <w:t xml:space="preserve"> </w:t>
      </w:r>
      <w:r w:rsidR="00185674" w:rsidRPr="00185674">
        <w:rPr>
          <w:b/>
          <w:sz w:val="28"/>
          <w:szCs w:val="20"/>
          <w:lang w:val="x-none" w:eastAsia="x-none"/>
        </w:rPr>
        <w:t xml:space="preserve">Тверской области </w:t>
      </w:r>
      <w:r w:rsidR="001F1758">
        <w:rPr>
          <w:b/>
          <w:sz w:val="28"/>
          <w:szCs w:val="20"/>
          <w:lang w:eastAsia="x-none"/>
        </w:rPr>
        <w:t>в участковые избирательные комиссии Удомельского округа</w:t>
      </w:r>
      <w:r w:rsidR="008456D3">
        <w:rPr>
          <w:b/>
          <w:sz w:val="28"/>
          <w:szCs w:val="20"/>
          <w:lang w:eastAsia="x-none"/>
        </w:rPr>
        <w:t xml:space="preserve"> 19 </w:t>
      </w:r>
      <w:r w:rsidR="008456D3" w:rsidRPr="008456D3">
        <w:rPr>
          <w:b/>
          <w:sz w:val="28"/>
          <w:szCs w:val="20"/>
          <w:lang w:val="x-none" w:eastAsia="x-none"/>
        </w:rPr>
        <w:t>сентября</w:t>
      </w:r>
      <w:r w:rsidRPr="008456D3">
        <w:rPr>
          <w:b/>
          <w:sz w:val="28"/>
          <w:szCs w:val="20"/>
          <w:lang w:val="x-none" w:eastAsia="x-none"/>
        </w:rPr>
        <w:t xml:space="preserve"> 2021 года</w:t>
      </w:r>
    </w:p>
    <w:p w:rsidR="008456D3" w:rsidRDefault="00185674" w:rsidP="00EC473A">
      <w:pPr>
        <w:pStyle w:val="ad"/>
        <w:spacing w:line="276" w:lineRule="auto"/>
        <w:ind w:left="0" w:firstLine="709"/>
        <w:jc w:val="both"/>
        <w:rPr>
          <w:b/>
          <w:spacing w:val="30"/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E31963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8456D3" w:rsidRPr="008456D3">
        <w:rPr>
          <w:sz w:val="28"/>
          <w:szCs w:val="28"/>
        </w:rPr>
        <w:t xml:space="preserve">19/247-7 </w:t>
      </w:r>
      <w:r w:rsidR="002250FC">
        <w:rPr>
          <w:sz w:val="28"/>
          <w:szCs w:val="28"/>
        </w:rPr>
        <w:t>«</w:t>
      </w:r>
      <w:r w:rsidR="008456D3" w:rsidRPr="008456D3">
        <w:rPr>
          <w:sz w:val="28"/>
          <w:szCs w:val="28"/>
        </w:rPr>
        <w:t>О количестве избирательных бюллетеней для голосования на выборах Губернатора Тверской области 19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250FC">
        <w:rPr>
          <w:sz w:val="28"/>
          <w:szCs w:val="28"/>
        </w:rPr>
        <w:t xml:space="preserve"> </w:t>
      </w:r>
      <w:r w:rsidR="00AB0EBB" w:rsidRPr="00C06EC7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>территориальная</w:t>
      </w:r>
      <w:proofErr w:type="gramEnd"/>
      <w:r w:rsidR="002250FC">
        <w:rPr>
          <w:sz w:val="28"/>
          <w:szCs w:val="28"/>
        </w:rPr>
        <w:t xml:space="preserve"> избирательная комиссия Удомельского округа </w:t>
      </w:r>
      <w:r w:rsidR="00AB0EBB" w:rsidRPr="007E02D2">
        <w:rPr>
          <w:b/>
          <w:spacing w:val="30"/>
          <w:sz w:val="28"/>
          <w:szCs w:val="28"/>
        </w:rPr>
        <w:t>постановляет</w:t>
      </w:r>
    </w:p>
    <w:p w:rsidR="008456D3" w:rsidRPr="008456D3" w:rsidRDefault="00877469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bCs/>
          <w:sz w:val="28"/>
          <w:szCs w:val="20"/>
          <w:lang w:eastAsia="x-none"/>
        </w:rPr>
      </w:pPr>
      <w:r w:rsidRPr="001E2095">
        <w:rPr>
          <w:bCs/>
          <w:sz w:val="28"/>
          <w:szCs w:val="20"/>
          <w:lang w:val="x-none" w:eastAsia="x-none"/>
        </w:rPr>
        <w:t xml:space="preserve">Утвердить распределение избирательных бюллетеней </w:t>
      </w:r>
      <w:r w:rsidR="002250FC" w:rsidRPr="008456D3">
        <w:rPr>
          <w:bCs/>
          <w:sz w:val="28"/>
          <w:szCs w:val="20"/>
          <w:lang w:val="x-none" w:eastAsia="x-none"/>
        </w:rPr>
        <w:t xml:space="preserve">для голосования </w:t>
      </w:r>
      <w:r w:rsidR="008456D3" w:rsidRPr="008456D3">
        <w:rPr>
          <w:bCs/>
          <w:sz w:val="28"/>
          <w:szCs w:val="20"/>
          <w:lang w:val="x-none" w:eastAsia="x-none"/>
        </w:rPr>
        <w:t xml:space="preserve">на </w:t>
      </w:r>
      <w:r w:rsidR="008456D3" w:rsidRPr="008456D3">
        <w:rPr>
          <w:sz w:val="28"/>
          <w:szCs w:val="20"/>
          <w:lang w:val="x-none" w:eastAsia="x-none"/>
        </w:rPr>
        <w:t xml:space="preserve">выборах Губернатора Тверской области </w:t>
      </w:r>
      <w:r w:rsidR="002250FC" w:rsidRPr="008456D3">
        <w:rPr>
          <w:sz w:val="28"/>
          <w:szCs w:val="20"/>
          <w:lang w:val="x-none" w:eastAsia="x-none"/>
        </w:rPr>
        <w:t>в количестве 2</w:t>
      </w:r>
      <w:r w:rsidR="002250FC" w:rsidRPr="008456D3">
        <w:rPr>
          <w:sz w:val="28"/>
          <w:szCs w:val="20"/>
          <w:lang w:eastAsia="x-none"/>
        </w:rPr>
        <w:t>9</w:t>
      </w:r>
      <w:r w:rsidR="008456D3" w:rsidRPr="008456D3">
        <w:rPr>
          <w:sz w:val="28"/>
          <w:szCs w:val="20"/>
          <w:lang w:eastAsia="x-none"/>
        </w:rPr>
        <w:t>334</w:t>
      </w:r>
      <w:r w:rsidR="002250FC" w:rsidRPr="008456D3">
        <w:rPr>
          <w:sz w:val="28"/>
          <w:szCs w:val="20"/>
          <w:lang w:eastAsia="x-none"/>
        </w:rPr>
        <w:t xml:space="preserve"> </w:t>
      </w:r>
      <w:r w:rsidR="002250FC" w:rsidRPr="008456D3">
        <w:rPr>
          <w:sz w:val="28"/>
          <w:szCs w:val="20"/>
          <w:lang w:val="x-none" w:eastAsia="x-none"/>
        </w:rPr>
        <w:t>штук</w:t>
      </w:r>
      <w:r w:rsidR="002250FC" w:rsidRPr="008456D3">
        <w:rPr>
          <w:sz w:val="28"/>
          <w:szCs w:val="20"/>
          <w:lang w:eastAsia="x-none"/>
        </w:rPr>
        <w:t>и</w:t>
      </w:r>
      <w:r w:rsidR="002250FC" w:rsidRPr="008456D3">
        <w:rPr>
          <w:sz w:val="28"/>
          <w:szCs w:val="20"/>
          <w:lang w:val="x-none" w:eastAsia="x-none"/>
        </w:rPr>
        <w:t xml:space="preserve"> по участковым избирательным комиссиям </w:t>
      </w:r>
      <w:r w:rsidR="002250FC" w:rsidRPr="008456D3">
        <w:rPr>
          <w:sz w:val="28"/>
          <w:szCs w:val="20"/>
          <w:lang w:eastAsia="x-none"/>
        </w:rPr>
        <w:t xml:space="preserve">Удомельского городского округа Тверской области </w:t>
      </w:r>
      <w:r w:rsidR="002250FC" w:rsidRPr="008456D3">
        <w:rPr>
          <w:sz w:val="28"/>
          <w:szCs w:val="20"/>
          <w:lang w:val="x-none" w:eastAsia="x-none"/>
        </w:rPr>
        <w:t xml:space="preserve">и в резерв территориальной избирательной комиссии Удомельского </w:t>
      </w:r>
      <w:r w:rsidR="002250FC" w:rsidRPr="008456D3">
        <w:rPr>
          <w:sz w:val="28"/>
          <w:szCs w:val="20"/>
          <w:lang w:eastAsia="x-none"/>
        </w:rPr>
        <w:t xml:space="preserve">округа </w:t>
      </w:r>
      <w:r w:rsidR="002250FC" w:rsidRPr="008456D3">
        <w:rPr>
          <w:sz w:val="28"/>
          <w:szCs w:val="20"/>
          <w:lang w:val="x-none" w:eastAsia="x-none"/>
        </w:rPr>
        <w:t xml:space="preserve">согласно </w:t>
      </w:r>
      <w:r w:rsidR="008456D3" w:rsidRPr="008456D3">
        <w:rPr>
          <w:bCs/>
          <w:sz w:val="28"/>
          <w:szCs w:val="20"/>
          <w:lang w:val="x-none" w:eastAsia="x-none"/>
        </w:rPr>
        <w:t>приложению</w:t>
      </w:r>
      <w:r w:rsidR="002250FC" w:rsidRPr="008456D3">
        <w:rPr>
          <w:bCs/>
          <w:sz w:val="28"/>
          <w:szCs w:val="20"/>
          <w:lang w:val="x-none" w:eastAsia="x-none"/>
        </w:rPr>
        <w:t>.</w:t>
      </w:r>
    </w:p>
    <w:p w:rsidR="008456D3" w:rsidRDefault="00944463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56D3">
        <w:rPr>
          <w:bCs/>
          <w:sz w:val="28"/>
          <w:szCs w:val="20"/>
          <w:lang w:val="x-none" w:eastAsia="x-none"/>
        </w:rPr>
        <w:t>Направить</w:t>
      </w:r>
      <w:r w:rsidRPr="00A333E4">
        <w:rPr>
          <w:sz w:val="28"/>
          <w:szCs w:val="28"/>
        </w:rPr>
        <w:t xml:space="preserve"> копию настоящего постановления в избирательную комиссию Т</w:t>
      </w:r>
      <w:r>
        <w:rPr>
          <w:sz w:val="28"/>
          <w:szCs w:val="28"/>
        </w:rPr>
        <w:t>верской области.</w:t>
      </w:r>
    </w:p>
    <w:p w:rsidR="008456D3" w:rsidRDefault="002250FC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0"/>
          <w:lang w:eastAsia="x-none"/>
        </w:rPr>
      </w:pPr>
      <w:r w:rsidRPr="00764024">
        <w:rPr>
          <w:bCs/>
          <w:sz w:val="28"/>
          <w:szCs w:val="20"/>
          <w:lang w:val="x-none" w:eastAsia="x-none"/>
        </w:rPr>
        <w:t>Возложить</w:t>
      </w:r>
      <w:r w:rsidRPr="002250FC">
        <w:rPr>
          <w:sz w:val="28"/>
          <w:szCs w:val="20"/>
          <w:lang w:val="x-none" w:eastAsia="x-none"/>
        </w:rPr>
        <w:t xml:space="preserve"> контроль за выполнением настоящего </w:t>
      </w:r>
      <w:r w:rsidRPr="002250FC">
        <w:rPr>
          <w:bCs/>
          <w:sz w:val="28"/>
          <w:szCs w:val="20"/>
          <w:lang w:val="x-none" w:eastAsia="x-none"/>
        </w:rPr>
        <w:t>постановления</w:t>
      </w:r>
      <w:r w:rsidRPr="002250FC">
        <w:rPr>
          <w:sz w:val="28"/>
          <w:szCs w:val="20"/>
          <w:lang w:val="x-none" w:eastAsia="x-none"/>
        </w:rPr>
        <w:t xml:space="preserve"> на </w:t>
      </w:r>
      <w:r w:rsidR="00944463" w:rsidRPr="00A333E4">
        <w:rPr>
          <w:sz w:val="28"/>
          <w:szCs w:val="28"/>
        </w:rPr>
        <w:t xml:space="preserve">секретаря территориальной избирательной комиссии </w:t>
      </w:r>
      <w:r w:rsidR="00944463" w:rsidRPr="007111E7">
        <w:rPr>
          <w:sz w:val="28"/>
          <w:szCs w:val="28"/>
        </w:rPr>
        <w:t>Удомельского</w:t>
      </w:r>
      <w:r w:rsidR="00944463" w:rsidRPr="00A333E4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 xml:space="preserve">округа </w:t>
      </w:r>
      <w:r w:rsidR="00944463">
        <w:rPr>
          <w:sz w:val="28"/>
          <w:szCs w:val="20"/>
          <w:lang w:eastAsia="x-none"/>
        </w:rPr>
        <w:t>В.Н. Вяткину</w:t>
      </w:r>
      <w:r w:rsidRPr="002250FC">
        <w:rPr>
          <w:sz w:val="28"/>
          <w:szCs w:val="20"/>
          <w:lang w:val="x-none" w:eastAsia="x-none"/>
        </w:rPr>
        <w:t>.</w:t>
      </w:r>
    </w:p>
    <w:p w:rsidR="00A333E4" w:rsidRDefault="00A333E4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56D3">
        <w:rPr>
          <w:bCs/>
          <w:sz w:val="28"/>
          <w:szCs w:val="20"/>
          <w:lang w:val="x-none" w:eastAsia="x-none"/>
        </w:rPr>
        <w:t>Разместить</w:t>
      </w:r>
      <w:r w:rsidRPr="00944463">
        <w:rPr>
          <w:sz w:val="28"/>
          <w:szCs w:val="20"/>
          <w:lang w:val="x-none" w:eastAsia="x-none"/>
        </w:rPr>
        <w:t xml:space="preserve"> настоящее постановление на сайте территориальной</w:t>
      </w:r>
      <w:r w:rsidRPr="00944463">
        <w:rPr>
          <w:sz w:val="28"/>
          <w:szCs w:val="28"/>
        </w:rPr>
        <w:t xml:space="preserve"> избирательной комиссии </w:t>
      </w:r>
      <w:r w:rsidR="007111E7" w:rsidRPr="00944463">
        <w:rPr>
          <w:sz w:val="28"/>
          <w:szCs w:val="28"/>
        </w:rPr>
        <w:t>Удомельского</w:t>
      </w:r>
      <w:r w:rsidRPr="00944463">
        <w:rPr>
          <w:sz w:val="28"/>
          <w:szCs w:val="28"/>
        </w:rPr>
        <w:t xml:space="preserve"> </w:t>
      </w:r>
      <w:r w:rsidR="00944463">
        <w:rPr>
          <w:sz w:val="28"/>
          <w:szCs w:val="28"/>
        </w:rPr>
        <w:t>округа</w:t>
      </w:r>
      <w:r w:rsidRPr="0094446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C3BDE" w:rsidRDefault="008C3BDE" w:rsidP="008C3BDE">
      <w:pPr>
        <w:spacing w:line="276" w:lineRule="auto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Председатель</w:t>
            </w:r>
          </w:p>
          <w:p w:rsidR="008C3BDE" w:rsidRPr="00BF692A" w:rsidRDefault="008C3BDE" w:rsidP="0088682B">
            <w:pPr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BF692A">
              <w:rPr>
                <w:rFonts w:eastAsia="Calibri"/>
                <w:sz w:val="28"/>
              </w:rPr>
              <w:t xml:space="preserve"> 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8C3BDE" w:rsidRPr="00BF692A" w:rsidTr="0088682B">
        <w:tc>
          <w:tcPr>
            <w:tcW w:w="4296" w:type="dxa"/>
          </w:tcPr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>Секретарь</w:t>
            </w:r>
          </w:p>
          <w:p w:rsidR="008C3BDE" w:rsidRPr="00BF692A" w:rsidRDefault="008C3BDE" w:rsidP="0088682B">
            <w:pPr>
              <w:ind w:firstLine="34"/>
              <w:rPr>
                <w:rFonts w:eastAsia="Calibri"/>
                <w:sz w:val="28"/>
              </w:rPr>
            </w:pPr>
            <w:r w:rsidRPr="00BF692A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BF692A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Pr="00BF692A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C3BDE" w:rsidRPr="00BF692A" w:rsidRDefault="008C3BDE" w:rsidP="0088682B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8C3BDE" w:rsidRPr="00BF692A" w:rsidRDefault="008C3BDE" w:rsidP="0088682B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BF692A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8C3BDE" w:rsidRPr="008C3BDE" w:rsidRDefault="008C3BDE" w:rsidP="008C3BDE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lastRenderedPageBreak/>
        <w:t xml:space="preserve">Приложение 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>УТВЕРЖДЕНО</w:t>
      </w:r>
    </w:p>
    <w:p w:rsidR="001F1758" w:rsidRDefault="001F1758" w:rsidP="001F1758">
      <w:pPr>
        <w:keepNext/>
        <w:ind w:left="4320"/>
        <w:jc w:val="center"/>
        <w:outlineLvl w:val="0"/>
        <w:rPr>
          <w:sz w:val="28"/>
        </w:rPr>
      </w:pPr>
      <w:r w:rsidRPr="001F1758">
        <w:rPr>
          <w:sz w:val="28"/>
          <w:szCs w:val="20"/>
          <w:lang w:val="x-none" w:eastAsia="x-none"/>
        </w:rPr>
        <w:t xml:space="preserve">постановлением </w:t>
      </w:r>
      <w:r>
        <w:rPr>
          <w:sz w:val="28"/>
          <w:szCs w:val="20"/>
          <w:lang w:eastAsia="x-none"/>
        </w:rPr>
        <w:t xml:space="preserve">территориальной </w:t>
      </w:r>
      <w:r w:rsidRPr="001F1758">
        <w:rPr>
          <w:sz w:val="28"/>
          <w:szCs w:val="20"/>
          <w:lang w:val="x-none" w:eastAsia="x-none"/>
        </w:rPr>
        <w:t>избирательной</w:t>
      </w:r>
      <w:r>
        <w:rPr>
          <w:sz w:val="28"/>
          <w:szCs w:val="20"/>
          <w:lang w:eastAsia="x-none"/>
        </w:rPr>
        <w:t xml:space="preserve"> </w:t>
      </w:r>
      <w:r w:rsidRPr="001F1758">
        <w:rPr>
          <w:sz w:val="28"/>
        </w:rPr>
        <w:t xml:space="preserve">комиссии </w:t>
      </w:r>
    </w:p>
    <w:p w:rsidR="001F1758" w:rsidRPr="001F1758" w:rsidRDefault="001F1758" w:rsidP="001F1758">
      <w:pPr>
        <w:keepNext/>
        <w:ind w:left="4320"/>
        <w:jc w:val="center"/>
        <w:outlineLvl w:val="0"/>
        <w:rPr>
          <w:sz w:val="28"/>
          <w:szCs w:val="20"/>
          <w:lang w:val="x-none" w:eastAsia="x-none"/>
        </w:rPr>
      </w:pPr>
      <w:r>
        <w:rPr>
          <w:sz w:val="28"/>
        </w:rPr>
        <w:t>Удомельского округа</w:t>
      </w:r>
    </w:p>
    <w:p w:rsidR="001F1758" w:rsidRPr="001F1758" w:rsidRDefault="001F1758" w:rsidP="001F1758">
      <w:pPr>
        <w:ind w:left="4320"/>
        <w:jc w:val="center"/>
        <w:rPr>
          <w:sz w:val="28"/>
        </w:rPr>
      </w:pPr>
      <w:r w:rsidRPr="001F1758">
        <w:rPr>
          <w:sz w:val="28"/>
        </w:rPr>
        <w:t xml:space="preserve">от </w:t>
      </w:r>
      <w:r>
        <w:rPr>
          <w:bCs/>
          <w:color w:val="000000"/>
          <w:sz w:val="28"/>
        </w:rPr>
        <w:t>25</w:t>
      </w:r>
      <w:r w:rsidRPr="001F1758">
        <w:rPr>
          <w:bCs/>
          <w:color w:val="000000"/>
          <w:sz w:val="28"/>
        </w:rPr>
        <w:t xml:space="preserve"> августа 2021 г. </w:t>
      </w:r>
      <w:r w:rsidRPr="001F1758">
        <w:rPr>
          <w:sz w:val="28"/>
        </w:rPr>
        <w:t xml:space="preserve">№ </w:t>
      </w:r>
      <w:r w:rsidR="00764024">
        <w:rPr>
          <w:sz w:val="28"/>
        </w:rPr>
        <w:t>20/168</w:t>
      </w:r>
      <w:r>
        <w:rPr>
          <w:sz w:val="28"/>
        </w:rPr>
        <w:t>-5</w:t>
      </w:r>
    </w:p>
    <w:p w:rsidR="001F1758" w:rsidRDefault="001F1758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  <w:r w:rsidRPr="001F1758">
        <w:rPr>
          <w:b/>
          <w:sz w:val="28"/>
          <w:szCs w:val="20"/>
          <w:lang w:val="x-none" w:eastAsia="x-none"/>
        </w:rPr>
        <w:t xml:space="preserve">Распределение </w:t>
      </w:r>
      <w:r w:rsidR="00764024" w:rsidRPr="00764024">
        <w:rPr>
          <w:b/>
          <w:sz w:val="28"/>
          <w:szCs w:val="20"/>
          <w:lang w:val="x-none" w:eastAsia="x-none"/>
        </w:rPr>
        <w:t>избирательных бюллетеней для голосования на выборах Губернатора Тверской области в участковые избирательные комиссии Удомельского округа 19 сентября 2021 года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268"/>
      </w:tblGrid>
      <w:tr w:rsidR="00764024" w:rsidRPr="00764024" w:rsidTr="00B21F82">
        <w:trPr>
          <w:trHeight w:val="805"/>
          <w:tblHeader/>
        </w:trPr>
        <w:tc>
          <w:tcPr>
            <w:tcW w:w="709" w:type="dxa"/>
            <w:vAlign w:val="center"/>
          </w:tcPr>
          <w:p w:rsidR="00764024" w:rsidRPr="00764024" w:rsidRDefault="00764024" w:rsidP="00764024">
            <w:pPr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№</w:t>
            </w:r>
            <w:r w:rsidRPr="00764024">
              <w:rPr>
                <w:sz w:val="28"/>
                <w:szCs w:val="28"/>
              </w:rPr>
              <w:br/>
            </w:r>
            <w:proofErr w:type="gramStart"/>
            <w:r w:rsidRPr="00764024">
              <w:rPr>
                <w:sz w:val="28"/>
                <w:szCs w:val="28"/>
              </w:rPr>
              <w:t>п</w:t>
            </w:r>
            <w:proofErr w:type="gramEnd"/>
            <w:r w:rsidRPr="0076402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764024" w:rsidRPr="00764024" w:rsidRDefault="0024783F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Участковые избирательные</w:t>
            </w:r>
            <w:r w:rsidR="00764024" w:rsidRPr="0076402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260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 xml:space="preserve">Сведения </w:t>
            </w:r>
            <w:r w:rsidRPr="00764024">
              <w:rPr>
                <w:sz w:val="28"/>
                <w:szCs w:val="28"/>
              </w:rPr>
              <w:br/>
              <w:t xml:space="preserve">о численности зарегистрированных избирателей </w:t>
            </w:r>
            <w:r w:rsidRPr="00764024">
              <w:rPr>
                <w:sz w:val="28"/>
                <w:szCs w:val="28"/>
              </w:rPr>
              <w:br/>
              <w:t xml:space="preserve">(по состоянию на </w:t>
            </w:r>
            <w:r w:rsidRPr="00764024">
              <w:rPr>
                <w:sz w:val="28"/>
                <w:szCs w:val="28"/>
              </w:rPr>
              <w:br/>
              <w:t>01.07. 2021 года)</w:t>
            </w:r>
          </w:p>
        </w:tc>
        <w:tc>
          <w:tcPr>
            <w:tcW w:w="2268" w:type="dxa"/>
            <w:vAlign w:val="center"/>
          </w:tcPr>
          <w:p w:rsidR="00764024" w:rsidRPr="00764024" w:rsidRDefault="00764024" w:rsidP="0076402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64024">
              <w:rPr>
                <w:sz w:val="28"/>
                <w:szCs w:val="28"/>
              </w:rPr>
              <w:t>Количество</w:t>
            </w:r>
            <w:r w:rsidRPr="00764024">
              <w:rPr>
                <w:sz w:val="28"/>
                <w:szCs w:val="28"/>
              </w:rPr>
              <w:br/>
              <w:t>избирательных бюллетеней</w:t>
            </w:r>
            <w:r w:rsidRPr="00764024">
              <w:rPr>
                <w:sz w:val="28"/>
                <w:szCs w:val="28"/>
              </w:rPr>
              <w:br/>
              <w:t>(штук)</w:t>
            </w:r>
          </w:p>
        </w:tc>
      </w:tr>
      <w:tr w:rsidR="00B21F82" w:rsidRPr="00764024" w:rsidTr="00116486">
        <w:trPr>
          <w:trHeight w:val="315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1242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1288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2049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1119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2038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1222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1496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1541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2082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1129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164EE4" w:rsidRDefault="00B21F82" w:rsidP="007823C7">
            <w:pPr>
              <w:jc w:val="center"/>
              <w:rPr>
                <w:color w:val="000000"/>
                <w:sz w:val="28"/>
                <w:szCs w:val="28"/>
              </w:rPr>
            </w:pPr>
            <w:r w:rsidRPr="00164EE4">
              <w:rPr>
                <w:color w:val="000000"/>
                <w:sz w:val="28"/>
                <w:szCs w:val="28"/>
              </w:rPr>
              <w:t>УИК № 1131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1133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1134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1135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90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1136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1137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B21F8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1138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1139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1140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1141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21F82" w:rsidRPr="00764024" w:rsidTr="00116486">
        <w:trPr>
          <w:trHeight w:val="284"/>
        </w:trPr>
        <w:tc>
          <w:tcPr>
            <w:tcW w:w="709" w:type="dxa"/>
            <w:vAlign w:val="center"/>
          </w:tcPr>
          <w:p w:rsidR="00B21F82" w:rsidRPr="00764024" w:rsidRDefault="00B21F82" w:rsidP="0076402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УИК № 1142</w:t>
            </w:r>
          </w:p>
        </w:tc>
        <w:tc>
          <w:tcPr>
            <w:tcW w:w="3260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68" w:type="dxa"/>
            <w:vAlign w:val="bottom"/>
          </w:tcPr>
          <w:p w:rsidR="00B21F82" w:rsidRPr="00B21F82" w:rsidRDefault="00B21F82" w:rsidP="00B21F82">
            <w:pPr>
              <w:jc w:val="center"/>
              <w:rPr>
                <w:color w:val="000000"/>
                <w:sz w:val="28"/>
                <w:szCs w:val="28"/>
              </w:rPr>
            </w:pPr>
            <w:r w:rsidRPr="00B21F82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21F82" w:rsidRPr="00764024" w:rsidTr="00DD79FA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B21F82">
            <w:pPr>
              <w:jc w:val="right"/>
              <w:rPr>
                <w:color w:val="000000"/>
                <w:sz w:val="28"/>
                <w:szCs w:val="28"/>
              </w:rPr>
            </w:pPr>
            <w:r w:rsidRPr="00764024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B21F82" w:rsidRPr="00764024" w:rsidRDefault="00B21F82" w:rsidP="007640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29334</w:t>
            </w:r>
          </w:p>
        </w:tc>
        <w:tc>
          <w:tcPr>
            <w:tcW w:w="2268" w:type="dxa"/>
          </w:tcPr>
          <w:p w:rsidR="00B21F82" w:rsidRPr="002E7ED1" w:rsidRDefault="00B21F82" w:rsidP="00764024">
            <w:pPr>
              <w:jc w:val="center"/>
              <w:rPr>
                <w:b/>
                <w:sz w:val="28"/>
                <w:szCs w:val="28"/>
              </w:rPr>
            </w:pPr>
            <w:r w:rsidRPr="002E7ED1">
              <w:rPr>
                <w:b/>
                <w:sz w:val="28"/>
                <w:szCs w:val="28"/>
              </w:rPr>
              <w:t>26260</w:t>
            </w:r>
          </w:p>
        </w:tc>
      </w:tr>
      <w:tr w:rsidR="00B21F82" w:rsidRPr="00764024" w:rsidTr="00B21F82">
        <w:trPr>
          <w:trHeight w:val="284"/>
        </w:trPr>
        <w:tc>
          <w:tcPr>
            <w:tcW w:w="3828" w:type="dxa"/>
            <w:gridSpan w:val="2"/>
            <w:vAlign w:val="center"/>
          </w:tcPr>
          <w:p w:rsidR="00B21F82" w:rsidRPr="00764024" w:rsidRDefault="00B21F82" w:rsidP="0076402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Резерв территориальной избирательной комиссии Удомельского округа</w:t>
            </w:r>
          </w:p>
        </w:tc>
        <w:tc>
          <w:tcPr>
            <w:tcW w:w="3260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1F82" w:rsidRPr="00764024" w:rsidRDefault="00B21F82" w:rsidP="0076402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3074</w:t>
            </w:r>
          </w:p>
        </w:tc>
      </w:tr>
    </w:tbl>
    <w:p w:rsidR="00764024" w:rsidRPr="00764024" w:rsidRDefault="00764024" w:rsidP="00764024">
      <w:pPr>
        <w:keepNext/>
        <w:spacing w:before="240" w:after="240"/>
        <w:jc w:val="center"/>
        <w:outlineLvl w:val="0"/>
        <w:rPr>
          <w:b/>
          <w:sz w:val="28"/>
          <w:szCs w:val="20"/>
          <w:lang w:eastAsia="x-none"/>
        </w:rPr>
      </w:pPr>
    </w:p>
    <w:sectPr w:rsidR="00764024" w:rsidRPr="00764024" w:rsidSect="007111E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5F" w:rsidRDefault="00F11D5F">
      <w:r>
        <w:separator/>
      </w:r>
    </w:p>
  </w:endnote>
  <w:endnote w:type="continuationSeparator" w:id="0">
    <w:p w:rsidR="00F11D5F" w:rsidRDefault="00F1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5F" w:rsidRDefault="00F11D5F">
      <w:r>
        <w:separator/>
      </w:r>
    </w:p>
  </w:footnote>
  <w:footnote w:type="continuationSeparator" w:id="0">
    <w:p w:rsidR="00F11D5F" w:rsidRDefault="00F1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63" w:rsidRDefault="00E3196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BDE">
      <w:rPr>
        <w:rStyle w:val="a5"/>
        <w:noProof/>
      </w:rPr>
      <w:t>2</w: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4783F"/>
    <w:rsid w:val="00251E75"/>
    <w:rsid w:val="00270875"/>
    <w:rsid w:val="00282567"/>
    <w:rsid w:val="00286093"/>
    <w:rsid w:val="002B3310"/>
    <w:rsid w:val="002D2F12"/>
    <w:rsid w:val="002E7ED1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B17EB"/>
    <w:rsid w:val="005115FA"/>
    <w:rsid w:val="00521FA5"/>
    <w:rsid w:val="00526BE1"/>
    <w:rsid w:val="005C5B79"/>
    <w:rsid w:val="00600CD3"/>
    <w:rsid w:val="00621A4B"/>
    <w:rsid w:val="00630355"/>
    <w:rsid w:val="006360A0"/>
    <w:rsid w:val="006E39F0"/>
    <w:rsid w:val="006F7FBA"/>
    <w:rsid w:val="00701E8C"/>
    <w:rsid w:val="007111E7"/>
    <w:rsid w:val="007412A5"/>
    <w:rsid w:val="00754964"/>
    <w:rsid w:val="00764024"/>
    <w:rsid w:val="00765238"/>
    <w:rsid w:val="00797C26"/>
    <w:rsid w:val="007A1F50"/>
    <w:rsid w:val="007B47E5"/>
    <w:rsid w:val="008409F8"/>
    <w:rsid w:val="00843D5E"/>
    <w:rsid w:val="008456D3"/>
    <w:rsid w:val="008578F0"/>
    <w:rsid w:val="00877469"/>
    <w:rsid w:val="008B506C"/>
    <w:rsid w:val="008C12CC"/>
    <w:rsid w:val="008C3BDE"/>
    <w:rsid w:val="008D2145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A04179"/>
    <w:rsid w:val="00A06566"/>
    <w:rsid w:val="00A06AAF"/>
    <w:rsid w:val="00A12D94"/>
    <w:rsid w:val="00A327B1"/>
    <w:rsid w:val="00A333E4"/>
    <w:rsid w:val="00A9314A"/>
    <w:rsid w:val="00AB0EBB"/>
    <w:rsid w:val="00AC6F49"/>
    <w:rsid w:val="00AC7E20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E1E72"/>
    <w:rsid w:val="00C1283F"/>
    <w:rsid w:val="00C35FA8"/>
    <w:rsid w:val="00C474F2"/>
    <w:rsid w:val="00CC261B"/>
    <w:rsid w:val="00CE39EE"/>
    <w:rsid w:val="00D065BF"/>
    <w:rsid w:val="00D212C0"/>
    <w:rsid w:val="00D37E39"/>
    <w:rsid w:val="00D37E92"/>
    <w:rsid w:val="00D5426E"/>
    <w:rsid w:val="00D6141F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C473A"/>
    <w:rsid w:val="00EE4B65"/>
    <w:rsid w:val="00EF757B"/>
    <w:rsid w:val="00EF75BC"/>
    <w:rsid w:val="00F00713"/>
    <w:rsid w:val="00F07D5E"/>
    <w:rsid w:val="00F10564"/>
    <w:rsid w:val="00F11D5F"/>
    <w:rsid w:val="00F123EE"/>
    <w:rsid w:val="00F437D5"/>
    <w:rsid w:val="00F74287"/>
    <w:rsid w:val="00F8277C"/>
    <w:rsid w:val="00FA4D53"/>
    <w:rsid w:val="00FB13B6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C505-D155-4F50-A1D8-1DC143D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8</cp:revision>
  <cp:lastPrinted>2021-08-22T06:53:00Z</cp:lastPrinted>
  <dcterms:created xsi:type="dcterms:W3CDTF">2021-08-22T07:56:00Z</dcterms:created>
  <dcterms:modified xsi:type="dcterms:W3CDTF">2021-08-28T14:46:00Z</dcterms:modified>
</cp:coreProperties>
</file>