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652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2752A1">
              <w:rPr>
                <w:rFonts w:ascii="Times New Roman" w:hAnsi="Times New Roman"/>
                <w:sz w:val="28"/>
                <w:szCs w:val="28"/>
              </w:rPr>
              <w:t>462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3F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752A1">
        <w:rPr>
          <w:rFonts w:ascii="Times New Roman" w:hAnsi="Times New Roman"/>
          <w:b/>
          <w:sz w:val="28"/>
          <w:szCs w:val="28"/>
        </w:rPr>
        <w:t>1126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2752A1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Мамкиной Алены Владимировны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3F198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752A1">
        <w:rPr>
          <w:rFonts w:ascii="Times New Roman" w:hAnsi="Times New Roman"/>
          <w:sz w:val="28"/>
          <w:szCs w:val="28"/>
        </w:rPr>
        <w:t>1126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2752A1">
        <w:rPr>
          <w:rFonts w:ascii="Times New Roman" w:hAnsi="Times New Roman"/>
          <w:sz w:val="28"/>
          <w:szCs w:val="28"/>
        </w:rPr>
        <w:t>Мамкиной Алены Владимировны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2752A1">
        <w:rPr>
          <w:rFonts w:ascii="Times New Roman" w:hAnsi="Times New Roman"/>
          <w:sz w:val="28"/>
          <w:szCs w:val="28"/>
        </w:rPr>
        <w:t>1126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Т.Н. Комарова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55929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E5362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752A1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227F3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98F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4F70F5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41FD-3D3B-4020-A26F-87D02082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2016-05-25T12:45:00Z</cp:lastPrinted>
  <dcterms:created xsi:type="dcterms:W3CDTF">2020-02-26T11:32:00Z</dcterms:created>
  <dcterms:modified xsi:type="dcterms:W3CDTF">2020-02-26T11:32:00Z</dcterms:modified>
</cp:coreProperties>
</file>