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4B" w:rsidRDefault="00F8214B" w:rsidP="00F8214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F8214B" w:rsidRDefault="002945A7" w:rsidP="00F82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УДОМЕЛЬСКОГО</w:t>
      </w:r>
      <w:r w:rsidR="00F8214B">
        <w:rPr>
          <w:b/>
          <w:sz w:val="32"/>
          <w:szCs w:val="32"/>
        </w:rPr>
        <w:t xml:space="preserve">  РАЙОНА</w:t>
      </w:r>
    </w:p>
    <w:p w:rsidR="00F8214B" w:rsidRDefault="00F8214B" w:rsidP="00F8214B">
      <w:pPr>
        <w:keepNext/>
        <w:spacing w:before="240" w:after="240"/>
        <w:jc w:val="center"/>
        <w:outlineLvl w:val="0"/>
        <w:rPr>
          <w:b/>
          <w:bCs/>
          <w:spacing w:val="80"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F8214B" w:rsidTr="00F8214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214B" w:rsidRDefault="00FE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46B4E">
              <w:rPr>
                <w:sz w:val="28"/>
                <w:szCs w:val="28"/>
              </w:rPr>
              <w:t xml:space="preserve"> ноября 2020</w:t>
            </w:r>
            <w:r w:rsidR="002945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8214B" w:rsidRDefault="00F82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F8214B" w:rsidRDefault="00F821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214B" w:rsidRDefault="00C013DB" w:rsidP="008F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7C36CC">
              <w:rPr>
                <w:sz w:val="28"/>
                <w:szCs w:val="28"/>
              </w:rPr>
              <w:t>/559</w:t>
            </w:r>
            <w:r w:rsidR="002945A7">
              <w:rPr>
                <w:sz w:val="28"/>
                <w:szCs w:val="28"/>
              </w:rPr>
              <w:t>-4</w:t>
            </w:r>
          </w:p>
        </w:tc>
      </w:tr>
      <w:tr w:rsidR="00F8214B" w:rsidTr="00F8214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14B" w:rsidRDefault="00F8214B">
            <w:pPr>
              <w:jc w:val="center"/>
            </w:pPr>
          </w:p>
        </w:tc>
        <w:tc>
          <w:tcPr>
            <w:tcW w:w="3190" w:type="dxa"/>
            <w:hideMark/>
          </w:tcPr>
          <w:p w:rsidR="00F8214B" w:rsidRDefault="00F8214B" w:rsidP="002945A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F6448E">
              <w:rPr>
                <w:color w:val="000000"/>
              </w:rPr>
              <w:t xml:space="preserve"> </w:t>
            </w:r>
            <w:r w:rsidR="002945A7">
              <w:rPr>
                <w:color w:val="000000"/>
              </w:rPr>
              <w:t>Удомля</w:t>
            </w:r>
          </w:p>
        </w:tc>
        <w:tc>
          <w:tcPr>
            <w:tcW w:w="3190" w:type="dxa"/>
            <w:gridSpan w:val="2"/>
          </w:tcPr>
          <w:p w:rsidR="00F8214B" w:rsidRDefault="00F8214B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F8214B" w:rsidRDefault="00F8214B" w:rsidP="004D0D5F">
      <w:pPr>
        <w:pStyle w:val="a3"/>
        <w:tabs>
          <w:tab w:val="left" w:pos="0"/>
          <w:tab w:val="left" w:pos="1068"/>
        </w:tabs>
        <w:spacing w:before="360" w:after="24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D0D5F">
        <w:rPr>
          <w:b/>
          <w:sz w:val="28"/>
          <w:szCs w:val="28"/>
        </w:rPr>
        <w:t xml:space="preserve">внесении изменений в постановление территориальной избирательной комиссии Удомельского района «О </w:t>
      </w:r>
      <w:r>
        <w:rPr>
          <w:b/>
          <w:sz w:val="28"/>
          <w:szCs w:val="28"/>
        </w:rPr>
        <w:t xml:space="preserve">контрольно-ревизионной службе при территориальной избирательной комиссии </w:t>
      </w:r>
      <w:r w:rsidR="002945A7">
        <w:rPr>
          <w:b/>
          <w:sz w:val="28"/>
          <w:szCs w:val="28"/>
        </w:rPr>
        <w:t>Удомельского</w:t>
      </w:r>
      <w:r>
        <w:rPr>
          <w:b/>
          <w:sz w:val="28"/>
          <w:szCs w:val="28"/>
        </w:rPr>
        <w:t xml:space="preserve"> района</w:t>
      </w:r>
      <w:r w:rsidR="004D0D5F">
        <w:rPr>
          <w:b/>
          <w:sz w:val="28"/>
          <w:szCs w:val="28"/>
        </w:rPr>
        <w:t>»</w:t>
      </w:r>
    </w:p>
    <w:p w:rsidR="00F8214B" w:rsidRDefault="00F6448E" w:rsidP="00F8214B">
      <w:pPr>
        <w:pStyle w:val="14"/>
        <w:widowControl/>
      </w:pPr>
      <w:proofErr w:type="gramStart"/>
      <w:r>
        <w:rPr>
          <w:szCs w:val="28"/>
        </w:rPr>
        <w:t>В</w:t>
      </w:r>
      <w:r w:rsidR="00F8214B">
        <w:rPr>
          <w:szCs w:val="28"/>
        </w:rPr>
        <w:t xml:space="preserve"> соответствии со статьями 26, 60 Федерального закона от 12.06.2002 №67-ФЗ «Об основных гарантиях избирательных прав и права на участие в референдуме граждан Российской Федерации», Указом Президента Российской Федерации от 06.06.2013 №546 «О проверке достоверности сведений об имуществе и обязательствах имущественного характера за пределами Российской Федерации, о расходах по каждой сделке по приобретению объектов недвижимости, транспортных средств, ценных бумаг и</w:t>
      </w:r>
      <w:proofErr w:type="gramEnd"/>
      <w:r w:rsidR="00F8214B">
        <w:rPr>
          <w:szCs w:val="28"/>
        </w:rPr>
        <w:t xml:space="preserve"> акций, представляемых кандидатами на выборах в органы государственной </w:t>
      </w:r>
      <w:proofErr w:type="gramStart"/>
      <w:r w:rsidR="00F8214B">
        <w:rPr>
          <w:szCs w:val="28"/>
        </w:rPr>
        <w:t>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Федерации», статьями 22, 57 Избирательного кодекса Тверской области от 07.04.2003 №20-ЗО, статьей 18.3 Закона Тверской области от 22.09.1994 №2 «О местных референдумах в Тверской</w:t>
      </w:r>
      <w:proofErr w:type="gramEnd"/>
      <w:r w:rsidR="00F8214B">
        <w:rPr>
          <w:szCs w:val="28"/>
        </w:rPr>
        <w:t xml:space="preserve"> области»</w:t>
      </w:r>
      <w:r w:rsidR="00F8214B">
        <w:t>, территор</w:t>
      </w:r>
      <w:r>
        <w:t>иальная избирательная комиссия Удомельского</w:t>
      </w:r>
      <w:r w:rsidR="00F8214B">
        <w:t xml:space="preserve"> района </w:t>
      </w:r>
      <w:r w:rsidRPr="00F6448E">
        <w:rPr>
          <w:b/>
          <w:spacing w:val="30"/>
          <w:szCs w:val="28"/>
        </w:rPr>
        <w:t>постановляет:</w:t>
      </w:r>
    </w:p>
    <w:p w:rsidR="00E73444" w:rsidRDefault="00446B4E" w:rsidP="00446B4E">
      <w:pPr>
        <w:pStyle w:val="2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b w:val="0"/>
          <w:szCs w:val="28"/>
        </w:rPr>
      </w:pPr>
      <w:r w:rsidRPr="00446B4E">
        <w:rPr>
          <w:b w:val="0"/>
          <w:szCs w:val="28"/>
        </w:rPr>
        <w:t>Внести</w:t>
      </w:r>
      <w:r>
        <w:rPr>
          <w:b w:val="0"/>
          <w:color w:val="000000"/>
          <w:szCs w:val="24"/>
        </w:rPr>
        <w:t xml:space="preserve"> </w:t>
      </w:r>
      <w:r w:rsidRPr="00446B4E">
        <w:rPr>
          <w:b w:val="0"/>
          <w:color w:val="000000"/>
          <w:szCs w:val="24"/>
        </w:rPr>
        <w:t xml:space="preserve">в </w:t>
      </w:r>
      <w:r>
        <w:rPr>
          <w:b w:val="0"/>
          <w:color w:val="000000"/>
          <w:szCs w:val="24"/>
        </w:rPr>
        <w:t xml:space="preserve">приложение № 1 постановления </w:t>
      </w:r>
      <w:r w:rsidRPr="00446B4E">
        <w:rPr>
          <w:b w:val="0"/>
          <w:color w:val="000000"/>
          <w:szCs w:val="24"/>
        </w:rPr>
        <w:t xml:space="preserve"> территориальной  избирательной комиссии Удомельского района, от 16 июня 2016 года № 2/8-4, изменение, изложив ее в следующей редакции (прилагается)</w:t>
      </w:r>
      <w:r w:rsidR="00E73444">
        <w:rPr>
          <w:b w:val="0"/>
          <w:szCs w:val="28"/>
        </w:rPr>
        <w:t>.</w:t>
      </w:r>
    </w:p>
    <w:p w:rsidR="00F8214B" w:rsidRDefault="00446B4E" w:rsidP="00F8214B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F8214B">
        <w:rPr>
          <w:sz w:val="28"/>
          <w:szCs w:val="28"/>
        </w:rPr>
        <w:t xml:space="preserve">. </w:t>
      </w:r>
      <w:proofErr w:type="gramStart"/>
      <w:r w:rsidR="00F8214B">
        <w:rPr>
          <w:sz w:val="28"/>
          <w:szCs w:val="28"/>
        </w:rPr>
        <w:t>Разместить</w:t>
      </w:r>
      <w:proofErr w:type="gramEnd"/>
      <w:r w:rsidR="00F821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F8214B">
        <w:rPr>
          <w:sz w:val="28"/>
          <w:szCs w:val="28"/>
        </w:rPr>
        <w:t xml:space="preserve"> на сайте территориальной избирательной комиссии </w:t>
      </w:r>
      <w:r w:rsidR="00E73444">
        <w:rPr>
          <w:sz w:val="28"/>
          <w:szCs w:val="28"/>
        </w:rPr>
        <w:t>Удомельского</w:t>
      </w:r>
      <w:r w:rsidR="00F8214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8214B" w:rsidRDefault="00F8214B" w:rsidP="00F8214B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220"/>
        <w:gridCol w:w="4248"/>
      </w:tblGrid>
      <w:tr w:rsidR="00F8214B" w:rsidTr="00F8214B">
        <w:tc>
          <w:tcPr>
            <w:tcW w:w="5220" w:type="dxa"/>
            <w:hideMark/>
          </w:tcPr>
          <w:p w:rsidR="00F8214B" w:rsidRDefault="00F8214B" w:rsidP="00E73444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F8214B" w:rsidRDefault="00F8214B" w:rsidP="00E73444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E73444">
              <w:rPr>
                <w:sz w:val="28"/>
              </w:rPr>
              <w:t>Удомельского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248" w:type="dxa"/>
            <w:vAlign w:val="bottom"/>
            <w:hideMark/>
          </w:tcPr>
          <w:p w:rsidR="00F8214B" w:rsidRDefault="00E73444">
            <w:pPr>
              <w:jc w:val="right"/>
              <w:rPr>
                <w:sz w:val="28"/>
              </w:rPr>
            </w:pPr>
            <w:r>
              <w:rPr>
                <w:sz w:val="28"/>
              </w:rPr>
              <w:t>Л.В. Митронина</w:t>
            </w:r>
          </w:p>
        </w:tc>
      </w:tr>
      <w:tr w:rsidR="00F8214B" w:rsidTr="00F8214B">
        <w:tc>
          <w:tcPr>
            <w:tcW w:w="5220" w:type="dxa"/>
          </w:tcPr>
          <w:p w:rsidR="00F8214B" w:rsidRDefault="00F8214B" w:rsidP="00E7344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F8214B" w:rsidRDefault="00F8214B">
            <w:pPr>
              <w:jc w:val="right"/>
              <w:rPr>
                <w:sz w:val="16"/>
                <w:szCs w:val="16"/>
              </w:rPr>
            </w:pPr>
          </w:p>
        </w:tc>
      </w:tr>
      <w:tr w:rsidR="00F8214B" w:rsidTr="00F8214B">
        <w:tc>
          <w:tcPr>
            <w:tcW w:w="5220" w:type="dxa"/>
            <w:hideMark/>
          </w:tcPr>
          <w:p w:rsidR="00F8214B" w:rsidRDefault="00F8214B" w:rsidP="00E73444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F8214B" w:rsidRDefault="00F8214B" w:rsidP="00E73444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E73444">
              <w:rPr>
                <w:sz w:val="28"/>
              </w:rPr>
              <w:t>Удомельского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F8214B" w:rsidRDefault="00F8214B">
            <w:pPr>
              <w:pStyle w:val="3"/>
            </w:pPr>
          </w:p>
          <w:p w:rsidR="00F8214B" w:rsidRDefault="00E73444">
            <w:pPr>
              <w:pStyle w:val="3"/>
              <w:jc w:val="right"/>
            </w:pPr>
            <w:r>
              <w:t>С.Н. Прокофьева</w:t>
            </w:r>
          </w:p>
        </w:tc>
      </w:tr>
    </w:tbl>
    <w:p w:rsidR="00F8214B" w:rsidRDefault="00F8214B" w:rsidP="00F8214B">
      <w:pPr>
        <w:rPr>
          <w:sz w:val="2"/>
        </w:rPr>
      </w:pPr>
    </w:p>
    <w:p w:rsidR="00F8214B" w:rsidRDefault="00F8214B" w:rsidP="00F8214B">
      <w:pPr>
        <w:rPr>
          <w:sz w:val="2"/>
        </w:rPr>
      </w:pPr>
    </w:p>
    <w:p w:rsidR="00F8214B" w:rsidRDefault="00F8214B" w:rsidP="00F8214B">
      <w:pPr>
        <w:rPr>
          <w:sz w:val="2"/>
        </w:rPr>
      </w:pPr>
    </w:p>
    <w:p w:rsidR="00F8214B" w:rsidRDefault="00F8214B" w:rsidP="00F8214B">
      <w:pPr>
        <w:sectPr w:rsidR="00F8214B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8214B" w:rsidTr="00F8214B">
        <w:tc>
          <w:tcPr>
            <w:tcW w:w="5209" w:type="dxa"/>
            <w:hideMark/>
          </w:tcPr>
          <w:p w:rsidR="00F8214B" w:rsidRPr="00B448C9" w:rsidRDefault="00F8214B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6"/>
              </w:rPr>
            </w:pPr>
            <w:r w:rsidRPr="00B448C9">
              <w:rPr>
                <w:color w:val="000000"/>
                <w:spacing w:val="4"/>
                <w:sz w:val="28"/>
                <w:szCs w:val="26"/>
              </w:rPr>
              <w:lastRenderedPageBreak/>
              <w:t>Приложение</w:t>
            </w:r>
            <w:r w:rsidR="00B448C9" w:rsidRPr="00B448C9">
              <w:rPr>
                <w:color w:val="000000"/>
                <w:spacing w:val="4"/>
                <w:sz w:val="28"/>
                <w:szCs w:val="26"/>
              </w:rPr>
              <w:t xml:space="preserve"> 1</w:t>
            </w:r>
          </w:p>
        </w:tc>
      </w:tr>
      <w:tr w:rsidR="00F8214B" w:rsidTr="00F8214B">
        <w:tc>
          <w:tcPr>
            <w:tcW w:w="5209" w:type="dxa"/>
            <w:hideMark/>
          </w:tcPr>
          <w:p w:rsidR="00F8214B" w:rsidRPr="00B448C9" w:rsidRDefault="00F8214B">
            <w:pPr>
              <w:spacing w:before="60" w:line="307" w:lineRule="exact"/>
              <w:jc w:val="center"/>
              <w:rPr>
                <w:color w:val="000000"/>
                <w:spacing w:val="4"/>
                <w:sz w:val="28"/>
                <w:szCs w:val="26"/>
              </w:rPr>
            </w:pPr>
            <w:r w:rsidRPr="00B448C9">
              <w:rPr>
                <w:color w:val="000000"/>
                <w:spacing w:val="4"/>
                <w:sz w:val="28"/>
                <w:szCs w:val="26"/>
              </w:rPr>
              <w:t>к</w:t>
            </w:r>
            <w:r w:rsidRPr="00B448C9">
              <w:rPr>
                <w:color w:val="000000"/>
                <w:spacing w:val="2"/>
                <w:sz w:val="28"/>
                <w:szCs w:val="26"/>
              </w:rPr>
              <w:t xml:space="preserve"> постановлению </w:t>
            </w:r>
            <w:proofErr w:type="gramStart"/>
            <w:r w:rsidRPr="00B448C9">
              <w:rPr>
                <w:color w:val="000000"/>
                <w:spacing w:val="2"/>
                <w:sz w:val="28"/>
                <w:szCs w:val="26"/>
              </w:rPr>
              <w:t>территориальной</w:t>
            </w:r>
            <w:proofErr w:type="gramEnd"/>
          </w:p>
        </w:tc>
      </w:tr>
      <w:tr w:rsidR="00F8214B" w:rsidTr="00F8214B">
        <w:tc>
          <w:tcPr>
            <w:tcW w:w="5209" w:type="dxa"/>
            <w:hideMark/>
          </w:tcPr>
          <w:p w:rsidR="00F8214B" w:rsidRPr="00B448C9" w:rsidRDefault="00F8214B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6"/>
              </w:rPr>
            </w:pPr>
            <w:r w:rsidRPr="00B448C9">
              <w:rPr>
                <w:color w:val="000000"/>
                <w:spacing w:val="2"/>
                <w:sz w:val="28"/>
                <w:szCs w:val="26"/>
              </w:rPr>
              <w:t>избирательной</w:t>
            </w:r>
            <w:r w:rsidRPr="00B448C9">
              <w:rPr>
                <w:color w:val="000000"/>
                <w:sz w:val="28"/>
                <w:szCs w:val="26"/>
              </w:rPr>
              <w:t xml:space="preserve"> комиссии</w:t>
            </w:r>
          </w:p>
        </w:tc>
      </w:tr>
      <w:tr w:rsidR="00F8214B" w:rsidTr="00F8214B">
        <w:tc>
          <w:tcPr>
            <w:tcW w:w="5209" w:type="dxa"/>
            <w:hideMark/>
          </w:tcPr>
          <w:p w:rsidR="00F8214B" w:rsidRPr="00B448C9" w:rsidRDefault="00B448C9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6"/>
              </w:rPr>
            </w:pPr>
            <w:r>
              <w:rPr>
                <w:sz w:val="28"/>
                <w:szCs w:val="26"/>
              </w:rPr>
              <w:t>Удомельского</w:t>
            </w:r>
            <w:r w:rsidR="00F8214B" w:rsidRPr="00B448C9">
              <w:rPr>
                <w:sz w:val="28"/>
                <w:szCs w:val="26"/>
              </w:rPr>
              <w:t xml:space="preserve"> </w:t>
            </w:r>
            <w:r w:rsidR="00F8214B" w:rsidRPr="00B448C9">
              <w:rPr>
                <w:color w:val="000000"/>
                <w:sz w:val="28"/>
                <w:szCs w:val="26"/>
              </w:rPr>
              <w:t>района</w:t>
            </w:r>
          </w:p>
        </w:tc>
      </w:tr>
      <w:tr w:rsidR="00F8214B" w:rsidTr="00F8214B">
        <w:tc>
          <w:tcPr>
            <w:tcW w:w="5209" w:type="dxa"/>
            <w:hideMark/>
          </w:tcPr>
          <w:p w:rsidR="00F8214B" w:rsidRPr="00B448C9" w:rsidRDefault="00FE4575" w:rsidP="00BE22D0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6"/>
              </w:rPr>
            </w:pPr>
            <w:r>
              <w:rPr>
                <w:color w:val="000000"/>
                <w:spacing w:val="4"/>
                <w:sz w:val="28"/>
                <w:szCs w:val="26"/>
              </w:rPr>
              <w:t>от 19</w:t>
            </w:r>
            <w:r w:rsidR="00446B4E">
              <w:rPr>
                <w:color w:val="000000"/>
                <w:spacing w:val="4"/>
                <w:sz w:val="28"/>
                <w:szCs w:val="26"/>
              </w:rPr>
              <w:t>.11.2020</w:t>
            </w:r>
            <w:r w:rsidR="00B448C9">
              <w:rPr>
                <w:color w:val="000000"/>
                <w:spacing w:val="4"/>
                <w:sz w:val="28"/>
                <w:szCs w:val="26"/>
              </w:rPr>
              <w:t xml:space="preserve"> года</w:t>
            </w:r>
            <w:r w:rsidR="00F8214B" w:rsidRPr="00B448C9">
              <w:rPr>
                <w:color w:val="000000"/>
                <w:spacing w:val="4"/>
                <w:sz w:val="28"/>
                <w:szCs w:val="26"/>
              </w:rPr>
              <w:t xml:space="preserve"> №</w:t>
            </w:r>
            <w:r w:rsidR="00B448C9">
              <w:rPr>
                <w:color w:val="000000"/>
                <w:spacing w:val="4"/>
                <w:sz w:val="28"/>
                <w:szCs w:val="26"/>
              </w:rPr>
              <w:t xml:space="preserve"> </w:t>
            </w:r>
            <w:r w:rsidR="00C013DB">
              <w:rPr>
                <w:color w:val="000000"/>
                <w:spacing w:val="4"/>
                <w:sz w:val="28"/>
                <w:szCs w:val="26"/>
              </w:rPr>
              <w:t>87</w:t>
            </w:r>
            <w:r w:rsidR="007C36CC">
              <w:rPr>
                <w:color w:val="000000"/>
                <w:spacing w:val="4"/>
                <w:sz w:val="28"/>
                <w:szCs w:val="26"/>
              </w:rPr>
              <w:t>/559</w:t>
            </w:r>
            <w:bookmarkStart w:id="0" w:name="_GoBack"/>
            <w:bookmarkEnd w:id="0"/>
            <w:r w:rsidR="00446B4E" w:rsidRPr="00446B4E">
              <w:rPr>
                <w:color w:val="000000"/>
                <w:spacing w:val="4"/>
                <w:sz w:val="28"/>
                <w:szCs w:val="26"/>
              </w:rPr>
              <w:t>-4</w:t>
            </w:r>
          </w:p>
        </w:tc>
      </w:tr>
    </w:tbl>
    <w:p w:rsidR="00B448C9" w:rsidRPr="00B448C9" w:rsidRDefault="00B448C9" w:rsidP="00F8214B">
      <w:pPr>
        <w:pStyle w:val="ConsTitle"/>
        <w:widowControl/>
        <w:spacing w:before="360"/>
        <w:jc w:val="center"/>
        <w:rPr>
          <w:rFonts w:ascii="Times New Roman" w:hAnsi="Times New Roman"/>
          <w:sz w:val="32"/>
        </w:rPr>
      </w:pPr>
      <w:r w:rsidRPr="00B448C9">
        <w:rPr>
          <w:rFonts w:ascii="Times New Roman" w:hAnsi="Times New Roman"/>
          <w:sz w:val="32"/>
        </w:rPr>
        <w:t>СОСТАВ</w:t>
      </w:r>
    </w:p>
    <w:p w:rsidR="00B448C9" w:rsidRDefault="00B448C9" w:rsidP="00B448C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Контрольно-ревизионной службы при территориальной избирательной комиссии Удомельского района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40"/>
        <w:gridCol w:w="446"/>
        <w:gridCol w:w="5812"/>
      </w:tblGrid>
      <w:tr w:rsidR="00B448C9" w:rsidRPr="00B448C9" w:rsidTr="00EA0151">
        <w:trPr>
          <w:trHeight w:val="1096"/>
        </w:trPr>
        <w:tc>
          <w:tcPr>
            <w:tcW w:w="3240" w:type="dxa"/>
          </w:tcPr>
          <w:p w:rsidR="00B448C9" w:rsidRDefault="00B448C9" w:rsidP="00B448C9">
            <w:pPr>
              <w:rPr>
                <w:sz w:val="28"/>
                <w:szCs w:val="20"/>
              </w:rPr>
            </w:pPr>
            <w:r w:rsidRPr="00B448C9">
              <w:rPr>
                <w:sz w:val="28"/>
                <w:szCs w:val="20"/>
              </w:rPr>
              <w:t xml:space="preserve">КОНКИН </w:t>
            </w:r>
          </w:p>
          <w:p w:rsidR="00B448C9" w:rsidRPr="00B448C9" w:rsidRDefault="00B448C9" w:rsidP="00B448C9">
            <w:pPr>
              <w:rPr>
                <w:sz w:val="28"/>
                <w:szCs w:val="20"/>
              </w:rPr>
            </w:pPr>
            <w:r w:rsidRPr="00B448C9">
              <w:rPr>
                <w:sz w:val="28"/>
                <w:szCs w:val="20"/>
              </w:rPr>
              <w:t>Алексей Викторович</w:t>
            </w:r>
          </w:p>
        </w:tc>
        <w:tc>
          <w:tcPr>
            <w:tcW w:w="446" w:type="dxa"/>
          </w:tcPr>
          <w:p w:rsidR="00B448C9" w:rsidRPr="00B448C9" w:rsidRDefault="00B448C9" w:rsidP="00B448C9">
            <w:pPr>
              <w:rPr>
                <w:sz w:val="28"/>
                <w:szCs w:val="20"/>
              </w:rPr>
            </w:pPr>
            <w:r w:rsidRPr="00B448C9">
              <w:rPr>
                <w:sz w:val="28"/>
                <w:szCs w:val="20"/>
              </w:rPr>
              <w:t>-</w:t>
            </w:r>
          </w:p>
        </w:tc>
        <w:tc>
          <w:tcPr>
            <w:tcW w:w="5812" w:type="dxa"/>
          </w:tcPr>
          <w:p w:rsidR="00B448C9" w:rsidRPr="00B448C9" w:rsidRDefault="00B448C9" w:rsidP="00EA015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Руководитель контрольно-ревизионной службы</w:t>
            </w:r>
            <w:r w:rsidR="00EA0151">
              <w:rPr>
                <w:sz w:val="28"/>
                <w:szCs w:val="20"/>
              </w:rPr>
              <w:t xml:space="preserve"> (далее КРС)</w:t>
            </w:r>
            <w:r>
              <w:rPr>
                <w:sz w:val="28"/>
                <w:szCs w:val="20"/>
              </w:rPr>
              <w:t>, з</w:t>
            </w:r>
            <w:r w:rsidRPr="00B448C9">
              <w:rPr>
                <w:sz w:val="28"/>
                <w:szCs w:val="20"/>
              </w:rPr>
              <w:t xml:space="preserve">аместитель председателя </w:t>
            </w:r>
            <w:r w:rsidR="00EA0151">
              <w:rPr>
                <w:sz w:val="28"/>
                <w:szCs w:val="20"/>
              </w:rPr>
              <w:t>Комиссии.</w:t>
            </w:r>
          </w:p>
        </w:tc>
      </w:tr>
      <w:tr w:rsidR="00B448C9" w:rsidRPr="00B448C9" w:rsidTr="00EA0151">
        <w:trPr>
          <w:trHeight w:val="503"/>
        </w:trPr>
        <w:tc>
          <w:tcPr>
            <w:tcW w:w="3240" w:type="dxa"/>
          </w:tcPr>
          <w:p w:rsidR="00B448C9" w:rsidRPr="00B448C9" w:rsidRDefault="00B448C9" w:rsidP="00B448C9">
            <w:pPr>
              <w:rPr>
                <w:sz w:val="28"/>
                <w:szCs w:val="20"/>
              </w:rPr>
            </w:pPr>
            <w:r w:rsidRPr="00B448C9">
              <w:rPr>
                <w:sz w:val="28"/>
                <w:szCs w:val="28"/>
              </w:rPr>
              <w:t>ВЯТКИНА Вера Николаевна</w:t>
            </w:r>
          </w:p>
        </w:tc>
        <w:tc>
          <w:tcPr>
            <w:tcW w:w="446" w:type="dxa"/>
          </w:tcPr>
          <w:p w:rsidR="00B448C9" w:rsidRPr="00B448C9" w:rsidRDefault="00B448C9" w:rsidP="00B448C9">
            <w:pPr>
              <w:spacing w:before="100" w:beforeAutospacing="1"/>
              <w:rPr>
                <w:sz w:val="28"/>
                <w:szCs w:val="20"/>
              </w:rPr>
            </w:pPr>
            <w:r w:rsidRPr="00B448C9">
              <w:rPr>
                <w:sz w:val="28"/>
                <w:szCs w:val="20"/>
              </w:rPr>
              <w:t>-</w:t>
            </w:r>
          </w:p>
        </w:tc>
        <w:tc>
          <w:tcPr>
            <w:tcW w:w="5812" w:type="dxa"/>
          </w:tcPr>
          <w:p w:rsidR="00B448C9" w:rsidRPr="00B448C9" w:rsidRDefault="00EA0151" w:rsidP="00B448C9">
            <w:pPr>
              <w:spacing w:before="100" w:beforeAutospacing="1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руководителя КРС, член Комиссии с правом решающего голоса.</w:t>
            </w:r>
          </w:p>
        </w:tc>
      </w:tr>
      <w:tr w:rsidR="00B448C9" w:rsidRPr="00B448C9" w:rsidTr="00EA0151">
        <w:trPr>
          <w:trHeight w:val="541"/>
        </w:trPr>
        <w:tc>
          <w:tcPr>
            <w:tcW w:w="3240" w:type="dxa"/>
            <w:vAlign w:val="center"/>
          </w:tcPr>
          <w:p w:rsidR="00B448C9" w:rsidRPr="00B448C9" w:rsidRDefault="00B448C9" w:rsidP="00EA0151">
            <w:pPr>
              <w:rPr>
                <w:sz w:val="28"/>
                <w:szCs w:val="20"/>
              </w:rPr>
            </w:pPr>
            <w:r w:rsidRPr="00B448C9">
              <w:rPr>
                <w:sz w:val="28"/>
                <w:szCs w:val="20"/>
              </w:rPr>
              <w:t xml:space="preserve">Члены </w:t>
            </w:r>
            <w:r w:rsidR="00EA0151">
              <w:rPr>
                <w:sz w:val="28"/>
                <w:szCs w:val="20"/>
              </w:rPr>
              <w:t>КРС</w:t>
            </w:r>
            <w:r w:rsidRPr="00B448C9">
              <w:rPr>
                <w:sz w:val="28"/>
                <w:szCs w:val="20"/>
              </w:rPr>
              <w:t>:</w:t>
            </w:r>
          </w:p>
        </w:tc>
        <w:tc>
          <w:tcPr>
            <w:tcW w:w="446" w:type="dxa"/>
            <w:vAlign w:val="center"/>
          </w:tcPr>
          <w:p w:rsidR="00B448C9" w:rsidRPr="00B448C9" w:rsidRDefault="00B448C9" w:rsidP="00B448C9">
            <w:pPr>
              <w:rPr>
                <w:sz w:val="28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B448C9" w:rsidRPr="00B448C9" w:rsidRDefault="00B448C9" w:rsidP="00B448C9">
            <w:pPr>
              <w:jc w:val="both"/>
              <w:rPr>
                <w:sz w:val="28"/>
                <w:szCs w:val="20"/>
              </w:rPr>
            </w:pPr>
          </w:p>
        </w:tc>
      </w:tr>
      <w:tr w:rsidR="00B448C9" w:rsidRPr="00B448C9" w:rsidTr="00EA0151">
        <w:trPr>
          <w:trHeight w:val="895"/>
        </w:trPr>
        <w:tc>
          <w:tcPr>
            <w:tcW w:w="3240" w:type="dxa"/>
          </w:tcPr>
          <w:p w:rsidR="00B448C9" w:rsidRDefault="00EA0151" w:rsidP="00B448C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КАЛИМУЛЛИНА</w:t>
            </w:r>
          </w:p>
          <w:p w:rsidR="00EA0151" w:rsidRPr="00B448C9" w:rsidRDefault="00EA0151" w:rsidP="00B448C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Светлана </w:t>
            </w:r>
            <w:proofErr w:type="spellStart"/>
            <w:r>
              <w:rPr>
                <w:sz w:val="28"/>
                <w:szCs w:val="20"/>
              </w:rPr>
              <w:t>Айдаровна</w:t>
            </w:r>
            <w:proofErr w:type="spellEnd"/>
          </w:p>
        </w:tc>
        <w:tc>
          <w:tcPr>
            <w:tcW w:w="446" w:type="dxa"/>
          </w:tcPr>
          <w:p w:rsidR="00B448C9" w:rsidRPr="00B448C9" w:rsidRDefault="00B448C9" w:rsidP="00B448C9">
            <w:pPr>
              <w:jc w:val="both"/>
              <w:rPr>
                <w:sz w:val="28"/>
                <w:szCs w:val="20"/>
              </w:rPr>
            </w:pPr>
            <w:r w:rsidRPr="00B448C9">
              <w:rPr>
                <w:sz w:val="28"/>
                <w:szCs w:val="20"/>
              </w:rPr>
              <w:t>-</w:t>
            </w:r>
          </w:p>
        </w:tc>
        <w:tc>
          <w:tcPr>
            <w:tcW w:w="5812" w:type="dxa"/>
          </w:tcPr>
          <w:p w:rsidR="00B448C9" w:rsidRPr="00B448C9" w:rsidRDefault="00EA0151" w:rsidP="00B448C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Заместитель руководителя </w:t>
            </w:r>
            <w:proofErr w:type="spellStart"/>
            <w:r>
              <w:rPr>
                <w:sz w:val="28"/>
                <w:szCs w:val="20"/>
              </w:rPr>
              <w:t>доп</w:t>
            </w:r>
            <w:proofErr w:type="gramStart"/>
            <w:r>
              <w:rPr>
                <w:sz w:val="28"/>
                <w:szCs w:val="20"/>
              </w:rPr>
              <w:t>.о</w:t>
            </w:r>
            <w:proofErr w:type="gramEnd"/>
            <w:r>
              <w:rPr>
                <w:sz w:val="28"/>
                <w:szCs w:val="20"/>
              </w:rPr>
              <w:t>фиса</w:t>
            </w:r>
            <w:proofErr w:type="spellEnd"/>
            <w:r>
              <w:rPr>
                <w:sz w:val="28"/>
                <w:szCs w:val="20"/>
              </w:rPr>
              <w:t xml:space="preserve"> № 8607/0228 ПАО «СБЕРБАНК» - Тверского отделения № 8607 (по согласованию);</w:t>
            </w:r>
          </w:p>
        </w:tc>
      </w:tr>
      <w:tr w:rsidR="00B448C9" w:rsidRPr="00B448C9" w:rsidTr="00EA0151">
        <w:trPr>
          <w:trHeight w:val="883"/>
        </w:trPr>
        <w:tc>
          <w:tcPr>
            <w:tcW w:w="3240" w:type="dxa"/>
          </w:tcPr>
          <w:p w:rsidR="00B448C9" w:rsidRDefault="00EA0151" w:rsidP="00B448C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ШОШКИНА</w:t>
            </w:r>
          </w:p>
          <w:p w:rsidR="00EA0151" w:rsidRPr="00B448C9" w:rsidRDefault="00EA0151" w:rsidP="00B448C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Елена Анатольевна</w:t>
            </w:r>
          </w:p>
        </w:tc>
        <w:tc>
          <w:tcPr>
            <w:tcW w:w="446" w:type="dxa"/>
          </w:tcPr>
          <w:p w:rsidR="00B448C9" w:rsidRPr="00B448C9" w:rsidRDefault="00B448C9" w:rsidP="00B448C9">
            <w:pPr>
              <w:jc w:val="both"/>
              <w:rPr>
                <w:sz w:val="28"/>
                <w:szCs w:val="20"/>
              </w:rPr>
            </w:pPr>
            <w:r w:rsidRPr="00B448C9">
              <w:rPr>
                <w:sz w:val="28"/>
                <w:szCs w:val="20"/>
              </w:rPr>
              <w:t>-</w:t>
            </w:r>
          </w:p>
        </w:tc>
        <w:tc>
          <w:tcPr>
            <w:tcW w:w="5812" w:type="dxa"/>
          </w:tcPr>
          <w:p w:rsidR="00B448C9" w:rsidRPr="00B448C9" w:rsidRDefault="00EA0151" w:rsidP="00B448C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руководителя финансового Управления Администрации Удомельского района (по согласованию)</w:t>
            </w:r>
            <w:r w:rsidR="00B448C9" w:rsidRPr="00B448C9">
              <w:rPr>
                <w:sz w:val="28"/>
                <w:szCs w:val="20"/>
              </w:rPr>
              <w:t>;</w:t>
            </w:r>
          </w:p>
        </w:tc>
      </w:tr>
      <w:tr w:rsidR="00B448C9" w:rsidRPr="00B448C9" w:rsidTr="00EA0151">
        <w:trPr>
          <w:trHeight w:val="883"/>
        </w:trPr>
        <w:tc>
          <w:tcPr>
            <w:tcW w:w="3240" w:type="dxa"/>
          </w:tcPr>
          <w:p w:rsidR="00B448C9" w:rsidRDefault="00EA0151" w:rsidP="00B4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СКОРОДУМОВ </w:t>
            </w:r>
          </w:p>
          <w:p w:rsidR="00EA0151" w:rsidRPr="00B448C9" w:rsidRDefault="00EA0151" w:rsidP="00B4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46" w:type="dxa"/>
          </w:tcPr>
          <w:p w:rsidR="00B448C9" w:rsidRPr="00B448C9" w:rsidRDefault="00B448C9" w:rsidP="00B448C9">
            <w:pPr>
              <w:jc w:val="both"/>
              <w:rPr>
                <w:sz w:val="28"/>
                <w:szCs w:val="20"/>
              </w:rPr>
            </w:pPr>
            <w:r w:rsidRPr="00B448C9">
              <w:rPr>
                <w:sz w:val="28"/>
                <w:szCs w:val="20"/>
              </w:rPr>
              <w:t>-</w:t>
            </w:r>
          </w:p>
        </w:tc>
        <w:tc>
          <w:tcPr>
            <w:tcW w:w="5812" w:type="dxa"/>
          </w:tcPr>
          <w:p w:rsidR="00B448C9" w:rsidRPr="00B448C9" w:rsidRDefault="00EA0151" w:rsidP="00B448C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начальника полиции по охране общественного порядка Межмуниципального отдела МВД РФ «Удомельский» (по согласованию)</w:t>
            </w:r>
          </w:p>
        </w:tc>
      </w:tr>
      <w:tr w:rsidR="00B448C9" w:rsidRPr="00B448C9" w:rsidTr="00EA0151">
        <w:trPr>
          <w:trHeight w:val="900"/>
        </w:trPr>
        <w:tc>
          <w:tcPr>
            <w:tcW w:w="3240" w:type="dxa"/>
          </w:tcPr>
          <w:p w:rsidR="00B448C9" w:rsidRDefault="00EA0151" w:rsidP="00B448C9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ВАСИЛЬЕВА</w:t>
            </w:r>
          </w:p>
          <w:p w:rsidR="00EA0151" w:rsidRPr="00B448C9" w:rsidRDefault="00EA0151" w:rsidP="00B448C9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446" w:type="dxa"/>
          </w:tcPr>
          <w:p w:rsidR="00B448C9" w:rsidRPr="00B448C9" w:rsidRDefault="00EA0151" w:rsidP="00B448C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2" w:type="dxa"/>
          </w:tcPr>
          <w:p w:rsidR="00B448C9" w:rsidRPr="00B448C9" w:rsidRDefault="00EA0151" w:rsidP="00B448C9">
            <w:pPr>
              <w:jc w:val="both"/>
              <w:rPr>
                <w:sz w:val="6"/>
                <w:szCs w:val="6"/>
              </w:rPr>
            </w:pPr>
            <w:r w:rsidRPr="00EA0151">
              <w:rPr>
                <w:sz w:val="28"/>
                <w:szCs w:val="20"/>
              </w:rPr>
              <w:t>Инспектор отдела УФМС России по Тверской области в Удоме</w:t>
            </w:r>
            <w:r>
              <w:rPr>
                <w:sz w:val="28"/>
                <w:szCs w:val="20"/>
              </w:rPr>
              <w:t>льском районе (по согласованию)</w:t>
            </w:r>
          </w:p>
        </w:tc>
      </w:tr>
      <w:tr w:rsidR="00EA0151" w:rsidRPr="00B448C9" w:rsidTr="00EA0151">
        <w:trPr>
          <w:trHeight w:val="900"/>
        </w:trPr>
        <w:tc>
          <w:tcPr>
            <w:tcW w:w="3240" w:type="dxa"/>
          </w:tcPr>
          <w:p w:rsidR="00EA0151" w:rsidRDefault="00446B4E" w:rsidP="00B448C9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САВОЛАЙНЕН </w:t>
            </w:r>
          </w:p>
          <w:p w:rsidR="00446B4E" w:rsidRDefault="00446B4E" w:rsidP="00B448C9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Викторовна</w:t>
            </w:r>
          </w:p>
        </w:tc>
        <w:tc>
          <w:tcPr>
            <w:tcW w:w="446" w:type="dxa"/>
          </w:tcPr>
          <w:p w:rsidR="00EA0151" w:rsidRDefault="00EA0151" w:rsidP="00B448C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2" w:type="dxa"/>
          </w:tcPr>
          <w:p w:rsidR="00EA0151" w:rsidRPr="00EA0151" w:rsidRDefault="00EA0151" w:rsidP="00B448C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специалист-эксперт информационного центра в аппарате избирательной комиссии Тверской области (системный администратор КСА ТИК Удомельского района)_</w:t>
            </w:r>
          </w:p>
        </w:tc>
      </w:tr>
      <w:tr w:rsidR="00EA0151" w:rsidRPr="00B448C9" w:rsidTr="00EA0151">
        <w:trPr>
          <w:trHeight w:val="900"/>
        </w:trPr>
        <w:tc>
          <w:tcPr>
            <w:tcW w:w="3240" w:type="dxa"/>
          </w:tcPr>
          <w:p w:rsidR="00EA0151" w:rsidRDefault="00EA0151" w:rsidP="00B448C9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ФЕДОТОВА</w:t>
            </w:r>
          </w:p>
          <w:p w:rsidR="00EA0151" w:rsidRDefault="00EA0151" w:rsidP="00B448C9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446" w:type="dxa"/>
          </w:tcPr>
          <w:p w:rsidR="00EA0151" w:rsidRDefault="00EA0151" w:rsidP="00B448C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2" w:type="dxa"/>
          </w:tcPr>
          <w:p w:rsidR="00EA0151" w:rsidRDefault="00EA0151" w:rsidP="00B448C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Член Комиссии с правом решавшего голоса</w:t>
            </w:r>
          </w:p>
        </w:tc>
      </w:tr>
      <w:tr w:rsidR="00A8603A" w:rsidRPr="00B448C9" w:rsidTr="00EA0151">
        <w:trPr>
          <w:trHeight w:val="900"/>
        </w:trPr>
        <w:tc>
          <w:tcPr>
            <w:tcW w:w="3240" w:type="dxa"/>
          </w:tcPr>
          <w:p w:rsidR="00A8603A" w:rsidRDefault="00A8603A" w:rsidP="00B448C9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ШЕПИЛЬ</w:t>
            </w:r>
          </w:p>
          <w:p w:rsidR="00A8603A" w:rsidRDefault="00A8603A" w:rsidP="00B448C9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Петровна</w:t>
            </w:r>
          </w:p>
        </w:tc>
        <w:tc>
          <w:tcPr>
            <w:tcW w:w="446" w:type="dxa"/>
          </w:tcPr>
          <w:p w:rsidR="00A8603A" w:rsidRDefault="00A8603A" w:rsidP="00B448C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812" w:type="dxa"/>
          </w:tcPr>
          <w:p w:rsidR="00A8603A" w:rsidRDefault="00A8603A" w:rsidP="00540C5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Член Комиссии с правом решавшего голоса</w:t>
            </w:r>
          </w:p>
        </w:tc>
      </w:tr>
    </w:tbl>
    <w:p w:rsidR="00BB3730" w:rsidRDefault="00BB3730" w:rsidP="00446B4E">
      <w:pPr>
        <w:pStyle w:val="ConsTitle"/>
        <w:widowControl/>
        <w:spacing w:before="360"/>
      </w:pPr>
    </w:p>
    <w:sectPr w:rsidR="00BB3730" w:rsidSect="00BB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4B"/>
    <w:rsid w:val="00012BDE"/>
    <w:rsid w:val="00274BFA"/>
    <w:rsid w:val="002945A7"/>
    <w:rsid w:val="00446B4E"/>
    <w:rsid w:val="004D0D5F"/>
    <w:rsid w:val="007C36CC"/>
    <w:rsid w:val="008F37CB"/>
    <w:rsid w:val="008F6749"/>
    <w:rsid w:val="00951208"/>
    <w:rsid w:val="009C2D1F"/>
    <w:rsid w:val="00A8603A"/>
    <w:rsid w:val="00B448C9"/>
    <w:rsid w:val="00BB3730"/>
    <w:rsid w:val="00BE22D0"/>
    <w:rsid w:val="00C013DB"/>
    <w:rsid w:val="00C81275"/>
    <w:rsid w:val="00E73444"/>
    <w:rsid w:val="00EA0151"/>
    <w:rsid w:val="00F6448E"/>
    <w:rsid w:val="00F8214B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214B"/>
    <w:pPr>
      <w:keepNext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8214B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8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821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82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8214B"/>
    <w:pPr>
      <w:ind w:firstLine="90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82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214B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Title">
    <w:name w:val="ConsTitle"/>
    <w:rsid w:val="00F8214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14">
    <w:name w:val="полтора 14"/>
    <w:basedOn w:val="a"/>
    <w:rsid w:val="00F8214B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214B"/>
    <w:pPr>
      <w:keepNext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8214B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8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821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821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8214B"/>
    <w:pPr>
      <w:ind w:firstLine="90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82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214B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Title">
    <w:name w:val="ConsTitle"/>
    <w:rsid w:val="00F8214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14">
    <w:name w:val="полтора 14"/>
    <w:basedOn w:val="a"/>
    <w:rsid w:val="00F8214B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ТИК</cp:lastModifiedBy>
  <cp:revision>8</cp:revision>
  <dcterms:created xsi:type="dcterms:W3CDTF">2019-03-13T11:31:00Z</dcterms:created>
  <dcterms:modified xsi:type="dcterms:W3CDTF">2020-11-18T08:46:00Z</dcterms:modified>
</cp:coreProperties>
</file>