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8D7968" w:rsidP="00B82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D3330F">
              <w:rPr>
                <w:color w:val="000000"/>
                <w:sz w:val="28"/>
                <w:szCs w:val="28"/>
              </w:rPr>
              <w:t xml:space="preserve"> </w:t>
            </w:r>
            <w:r w:rsidR="00B82F17">
              <w:rPr>
                <w:color w:val="000000"/>
                <w:sz w:val="28"/>
                <w:szCs w:val="28"/>
              </w:rPr>
              <w:t>июня 2020 года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B82F17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D7968">
              <w:rPr>
                <w:color w:val="000000"/>
                <w:sz w:val="28"/>
                <w:szCs w:val="28"/>
              </w:rPr>
              <w:t>2</w:t>
            </w:r>
            <w:r w:rsidR="00D3330F">
              <w:rPr>
                <w:color w:val="000000"/>
                <w:sz w:val="28"/>
                <w:szCs w:val="28"/>
              </w:rPr>
              <w:t>/</w:t>
            </w:r>
            <w:r w:rsidR="008D7968">
              <w:rPr>
                <w:sz w:val="28"/>
                <w:szCs w:val="28"/>
              </w:rPr>
              <w:t>551</w:t>
            </w:r>
            <w:r w:rsidR="00955504" w:rsidRPr="00607E9D">
              <w:rPr>
                <w:sz w:val="28"/>
                <w:szCs w:val="28"/>
              </w:rPr>
              <w:t>-</w:t>
            </w:r>
            <w:r w:rsidR="00955504" w:rsidRPr="009555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5B311E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AD6DAF">
        <w:rPr>
          <w:rFonts w:eastAsia="Calibri"/>
          <w:b/>
          <w:bCs/>
          <w:sz w:val="28"/>
          <w:szCs w:val="22"/>
          <w:lang w:eastAsia="en-US"/>
        </w:rPr>
        <w:t> 1130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</w:t>
      </w:r>
      <w:r w:rsidR="005B311E">
        <w:rPr>
          <w:rFonts w:eastAsia="Calibri"/>
          <w:b/>
          <w:sz w:val="28"/>
          <w:szCs w:val="22"/>
          <w:lang w:eastAsia="en-US"/>
        </w:rPr>
        <w:t xml:space="preserve">для </w:t>
      </w:r>
      <w:r w:rsidR="005B311E" w:rsidRPr="005B311E">
        <w:rPr>
          <w:rFonts w:eastAsia="Calibri"/>
          <w:b/>
          <w:sz w:val="28"/>
          <w:szCs w:val="22"/>
          <w:lang w:eastAsia="en-US"/>
        </w:rPr>
        <w:t>общероссийского голосования по вопросу одобрения изменений в Ко</w:t>
      </w:r>
      <w:r w:rsidR="005B311E">
        <w:rPr>
          <w:rFonts w:eastAsia="Calibri"/>
          <w:b/>
          <w:sz w:val="28"/>
          <w:szCs w:val="22"/>
          <w:lang w:eastAsia="en-US"/>
        </w:rPr>
        <w:t xml:space="preserve">нституцию Российской Федерации </w:t>
      </w:r>
      <w:r w:rsidR="005B311E" w:rsidRPr="005B311E">
        <w:rPr>
          <w:rFonts w:eastAsia="Calibri"/>
          <w:b/>
          <w:sz w:val="28"/>
          <w:szCs w:val="22"/>
          <w:lang w:eastAsia="en-US"/>
        </w:rPr>
        <w:t>01 июля 2020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5B31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AD6DAF">
        <w:rPr>
          <w:sz w:val="28"/>
          <w:szCs w:val="28"/>
        </w:rPr>
        <w:t>1130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</w:t>
      </w:r>
      <w:r w:rsidR="005B311E" w:rsidRPr="005B311E">
        <w:rPr>
          <w:sz w:val="28"/>
          <w:szCs w:val="28"/>
        </w:rPr>
        <w:t>общероссийского голосования по вопросу одобрения изменений в Ко</w:t>
      </w:r>
      <w:r w:rsidR="005B311E">
        <w:rPr>
          <w:sz w:val="28"/>
          <w:szCs w:val="28"/>
        </w:rPr>
        <w:t xml:space="preserve">нституцию Российской Федерации </w:t>
      </w:r>
      <w:r w:rsidR="005B311E" w:rsidRPr="005B311E">
        <w:rPr>
          <w:sz w:val="28"/>
          <w:szCs w:val="28"/>
        </w:rPr>
        <w:t>01 июля 2020 года</w:t>
      </w:r>
      <w:r w:rsidRPr="00E124C1">
        <w:rPr>
          <w:sz w:val="28"/>
          <w:szCs w:val="28"/>
        </w:rPr>
        <w:t xml:space="preserve">, руководствуясь </w:t>
      </w:r>
      <w:r w:rsidR="005B311E" w:rsidRPr="005B311E">
        <w:rPr>
          <w:sz w:val="28"/>
          <w:szCs w:val="28"/>
        </w:rPr>
        <w:t xml:space="preserve">Порядком изготовления и доставки бюллетеней  для общероссийского голосования по вопросу одобрения изменений в Конституцию Российской Федерации, а также осуществления  контроля </w:t>
      </w:r>
      <w:proofErr w:type="gramStart"/>
      <w:r w:rsidR="005B311E" w:rsidRPr="005B311E">
        <w:rPr>
          <w:sz w:val="28"/>
          <w:szCs w:val="28"/>
        </w:rPr>
        <w:t>за</w:t>
      </w:r>
      <w:proofErr w:type="gramEnd"/>
      <w:r w:rsidR="005B311E" w:rsidRPr="005B311E">
        <w:rPr>
          <w:sz w:val="28"/>
          <w:szCs w:val="28"/>
        </w:rPr>
        <w:t xml:space="preserve"> </w:t>
      </w:r>
      <w:proofErr w:type="gramStart"/>
      <w:r w:rsidR="005B311E" w:rsidRPr="005B311E">
        <w:rPr>
          <w:sz w:val="28"/>
          <w:szCs w:val="28"/>
        </w:rPr>
        <w:t>их</w:t>
      </w:r>
      <w:proofErr w:type="gramEnd"/>
      <w:r w:rsidR="005B311E" w:rsidRPr="005B311E">
        <w:rPr>
          <w:sz w:val="28"/>
          <w:szCs w:val="28"/>
        </w:rPr>
        <w:t xml:space="preserve"> изготовлением и доставкой, утвержденным постановлением ЦИК России </w:t>
      </w:r>
      <w:proofErr w:type="gramStart"/>
      <w:r w:rsidR="005B311E" w:rsidRPr="005B311E">
        <w:rPr>
          <w:sz w:val="28"/>
          <w:szCs w:val="28"/>
        </w:rPr>
        <w:t>от</w:t>
      </w:r>
      <w:proofErr w:type="gramEnd"/>
      <w:r w:rsidR="005B311E" w:rsidRPr="005B311E">
        <w:rPr>
          <w:sz w:val="28"/>
          <w:szCs w:val="28"/>
        </w:rPr>
        <w:t xml:space="preserve"> 20 марта 2020 года № 244/1806-7, постановлением избирательной комиссии Тверской области от 23.03.2020 № 176/2399-6 «О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области»,</w:t>
      </w:r>
      <w:r w:rsidR="005B311E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Pr="005B311E" w:rsidRDefault="00E124C1" w:rsidP="005B311E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AD6DAF">
        <w:rPr>
          <w:rFonts w:eastAsia="Calibri"/>
          <w:sz w:val="28"/>
          <w:szCs w:val="28"/>
          <w:lang w:eastAsia="en-US"/>
        </w:rPr>
        <w:t>1130</w:t>
      </w:r>
      <w:r w:rsidR="002C64BA">
        <w:rPr>
          <w:rFonts w:eastAsia="Calibri"/>
          <w:sz w:val="28"/>
          <w:szCs w:val="28"/>
          <w:lang w:eastAsia="en-US"/>
        </w:rPr>
        <w:t xml:space="preserve"> 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</w:t>
      </w:r>
      <w:r w:rsidR="005B311E" w:rsidRPr="005B311E">
        <w:rPr>
          <w:rFonts w:eastAsia="Calibri"/>
          <w:sz w:val="28"/>
          <w:szCs w:val="28"/>
          <w:lang w:eastAsia="en-US"/>
        </w:rPr>
        <w:t>для общероссийского голосования по вопросу одобрения изменений в Конституцию Российской Федерации 01 июля 2020 года</w:t>
      </w:r>
      <w:r w:rsidRPr="005B311E">
        <w:rPr>
          <w:rFonts w:eastAsia="Calibri"/>
          <w:sz w:val="28"/>
          <w:szCs w:val="28"/>
          <w:lang w:eastAsia="en-US"/>
        </w:rPr>
        <w:t xml:space="preserve"> в </w:t>
      </w:r>
      <w:r w:rsidRPr="00CD1A82">
        <w:rPr>
          <w:rFonts w:eastAsia="Calibri"/>
          <w:sz w:val="28"/>
          <w:szCs w:val="28"/>
          <w:lang w:eastAsia="en-US"/>
        </w:rPr>
        <w:t xml:space="preserve">количестве </w:t>
      </w:r>
      <w:r w:rsidR="00CD1A82" w:rsidRPr="00CD1A82">
        <w:rPr>
          <w:rFonts w:eastAsia="Calibri"/>
          <w:sz w:val="28"/>
          <w:szCs w:val="28"/>
          <w:lang w:eastAsia="en-US"/>
        </w:rPr>
        <w:t>20</w:t>
      </w:r>
      <w:r w:rsidRPr="00CD1A82">
        <w:rPr>
          <w:rFonts w:eastAsia="Calibri"/>
          <w:sz w:val="28"/>
          <w:szCs w:val="28"/>
          <w:lang w:eastAsia="en-US"/>
        </w:rPr>
        <w:t xml:space="preserve"> (</w:t>
      </w:r>
      <w:r w:rsidR="00CD1A82" w:rsidRPr="00CD1A82">
        <w:rPr>
          <w:rFonts w:eastAsia="Calibri"/>
          <w:sz w:val="28"/>
          <w:szCs w:val="28"/>
          <w:lang w:eastAsia="en-US"/>
        </w:rPr>
        <w:t>двадцать</w:t>
      </w:r>
      <w:r w:rsidRPr="00CD1A82">
        <w:rPr>
          <w:rFonts w:eastAsia="Calibri"/>
          <w:sz w:val="28"/>
          <w:szCs w:val="28"/>
          <w:lang w:eastAsia="en-US"/>
        </w:rPr>
        <w:t>) штук</w:t>
      </w:r>
      <w:r w:rsidR="002C64BA" w:rsidRPr="00CD1A82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lastRenderedPageBreak/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AD6DAF">
        <w:rPr>
          <w:rFonts w:eastAsia="Calibri"/>
          <w:sz w:val="28"/>
          <w:szCs w:val="28"/>
          <w:lang w:eastAsia="en-US"/>
        </w:rPr>
        <w:t>1130</w:t>
      </w:r>
      <w:r w:rsidR="005B311E">
        <w:rPr>
          <w:rFonts w:eastAsia="Calibri"/>
          <w:sz w:val="28"/>
          <w:szCs w:val="28"/>
          <w:lang w:eastAsia="en-US"/>
        </w:rPr>
        <w:t>.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5B311E">
        <w:rPr>
          <w:sz w:val="28"/>
          <w:szCs w:val="28"/>
        </w:rPr>
        <w:t>С.Н. Прокофьеву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175BFE" w:rsidRPr="000E12E6" w:rsidRDefault="000E12E6" w:rsidP="00B82F1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B82F17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BD" w:rsidRDefault="00EE7CBD">
      <w:r>
        <w:separator/>
      </w:r>
    </w:p>
  </w:endnote>
  <w:endnote w:type="continuationSeparator" w:id="0">
    <w:p w:rsidR="00EE7CBD" w:rsidRDefault="00E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BD" w:rsidRDefault="00EE7CBD">
      <w:r>
        <w:separator/>
      </w:r>
    </w:p>
  </w:footnote>
  <w:footnote w:type="continuationSeparator" w:id="0">
    <w:p w:rsidR="00EE7CBD" w:rsidRDefault="00EE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CD1A82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668C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9188A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311E"/>
    <w:rsid w:val="005B56F7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D796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D6DAF"/>
    <w:rsid w:val="00AE6FEC"/>
    <w:rsid w:val="00AE7CFE"/>
    <w:rsid w:val="00B033FB"/>
    <w:rsid w:val="00B36215"/>
    <w:rsid w:val="00B46B6D"/>
    <w:rsid w:val="00B67E05"/>
    <w:rsid w:val="00B82F17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1A82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EE7CBD"/>
    <w:rsid w:val="00F13424"/>
    <w:rsid w:val="00F2290A"/>
    <w:rsid w:val="00F37DAA"/>
    <w:rsid w:val="00F63B7F"/>
    <w:rsid w:val="00F8280C"/>
    <w:rsid w:val="00F90B68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A982-9727-465E-9DEB-260DE22E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9</cp:revision>
  <cp:lastPrinted>2018-02-28T15:08:00Z</cp:lastPrinted>
  <dcterms:created xsi:type="dcterms:W3CDTF">2018-03-16T19:13:00Z</dcterms:created>
  <dcterms:modified xsi:type="dcterms:W3CDTF">2020-06-29T06:19:00Z</dcterms:modified>
</cp:coreProperties>
</file>