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B43D88">
              <w:rPr>
                <w:rFonts w:ascii="Times New Roman" w:hAnsi="Times New Roman"/>
                <w:sz w:val="28"/>
                <w:szCs w:val="28"/>
              </w:rPr>
              <w:t>232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D1760">
        <w:rPr>
          <w:rFonts w:ascii="Times New Roman" w:hAnsi="Times New Roman"/>
          <w:b/>
          <w:sz w:val="28"/>
          <w:szCs w:val="28"/>
        </w:rPr>
        <w:t>1154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E85614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Ильягуевой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Нины Васильевны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E856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D1760">
        <w:rPr>
          <w:rFonts w:ascii="Times New Roman" w:hAnsi="Times New Roman"/>
          <w:sz w:val="28"/>
          <w:szCs w:val="28"/>
        </w:rPr>
        <w:t>1154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614" w:rsidRPr="00E85614">
        <w:rPr>
          <w:rFonts w:ascii="Times New Roman" w:hAnsi="Times New Roman"/>
          <w:sz w:val="28"/>
          <w:szCs w:val="28"/>
        </w:rPr>
        <w:t>Ильягуевой</w:t>
      </w:r>
      <w:proofErr w:type="spellEnd"/>
      <w:r w:rsidR="00E85614" w:rsidRPr="00E85614">
        <w:rPr>
          <w:rFonts w:ascii="Times New Roman" w:hAnsi="Times New Roman"/>
          <w:sz w:val="28"/>
          <w:szCs w:val="28"/>
        </w:rPr>
        <w:t xml:space="preserve"> Нины Васильевны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1D1760">
        <w:rPr>
          <w:rFonts w:ascii="Times New Roman" w:hAnsi="Times New Roman"/>
          <w:sz w:val="28"/>
          <w:szCs w:val="28"/>
        </w:rPr>
        <w:t>1154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B43D88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4122F"/>
    <w:rsid w:val="00B43D88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85614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2018-01-28T10:20:00Z</dcterms:created>
  <dcterms:modified xsi:type="dcterms:W3CDTF">2018-02-09T15:39:00Z</dcterms:modified>
</cp:coreProperties>
</file>