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54948" w:rsidRPr="00854948" w:rsidTr="00BC0AE0">
        <w:trPr>
          <w:trHeight w:val="719"/>
        </w:trPr>
        <w:tc>
          <w:tcPr>
            <w:tcW w:w="9570" w:type="dxa"/>
            <w:shd w:val="clear" w:color="auto" w:fill="auto"/>
          </w:tcPr>
          <w:p w:rsidR="00854948" w:rsidRPr="00854948" w:rsidRDefault="00854948" w:rsidP="00854948">
            <w:pPr>
              <w:snapToGrid w:val="0"/>
              <w:rPr>
                <w:b/>
                <w:sz w:val="32"/>
                <w:szCs w:val="32"/>
              </w:rPr>
            </w:pPr>
            <w:r w:rsidRPr="00854948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54948">
              <w:rPr>
                <w:b/>
                <w:bCs/>
                <w:sz w:val="32"/>
                <w:szCs w:val="32"/>
              </w:rPr>
              <w:t xml:space="preserve"> КОМИССИЯ УДОМЕЛЬСКОГО РАЙОНА</w:t>
            </w:r>
          </w:p>
        </w:tc>
      </w:tr>
    </w:tbl>
    <w:p w:rsidR="00854948" w:rsidRPr="00854948" w:rsidRDefault="00854948" w:rsidP="00854948">
      <w:pPr>
        <w:spacing w:before="360" w:after="240"/>
        <w:rPr>
          <w:b/>
          <w:spacing w:val="60"/>
          <w:sz w:val="32"/>
          <w:szCs w:val="32"/>
        </w:rPr>
      </w:pPr>
      <w:r w:rsidRPr="00854948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4948" w:rsidRPr="00854948" w:rsidTr="00BC0A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4948" w:rsidRPr="00854948" w:rsidRDefault="007B564F" w:rsidP="00156EAC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19</w:t>
            </w:r>
            <w:r w:rsidR="00156EAC">
              <w:rPr>
                <w:bCs/>
                <w:szCs w:val="20"/>
              </w:rPr>
              <w:t xml:space="preserve"> декабря 2017 </w:t>
            </w:r>
            <w:r w:rsidR="00854948" w:rsidRPr="00854948">
              <w:rPr>
                <w:bCs/>
                <w:szCs w:val="20"/>
              </w:rPr>
              <w:t>года</w:t>
            </w:r>
          </w:p>
        </w:tc>
        <w:tc>
          <w:tcPr>
            <w:tcW w:w="3190" w:type="dxa"/>
            <w:vAlign w:val="bottom"/>
          </w:tcPr>
          <w:p w:rsidR="00854948" w:rsidRPr="00854948" w:rsidRDefault="00854948" w:rsidP="00854948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854948" w:rsidRPr="00854948" w:rsidRDefault="00854948" w:rsidP="00854948">
            <w:pPr>
              <w:snapToGrid w:val="0"/>
              <w:rPr>
                <w:bCs/>
                <w:szCs w:val="20"/>
              </w:rPr>
            </w:pPr>
            <w:r w:rsidRPr="00854948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4948" w:rsidRPr="00854948" w:rsidRDefault="00744D61" w:rsidP="00854948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32</w:t>
            </w:r>
            <w:r w:rsidR="00B504DE">
              <w:rPr>
                <w:bCs/>
                <w:szCs w:val="20"/>
              </w:rPr>
              <w:t>/202</w:t>
            </w:r>
            <w:r w:rsidR="00854948" w:rsidRPr="00854948">
              <w:rPr>
                <w:bCs/>
                <w:szCs w:val="20"/>
              </w:rPr>
              <w:t>-4</w:t>
            </w:r>
          </w:p>
        </w:tc>
      </w:tr>
      <w:tr w:rsidR="00854948" w:rsidRPr="00854948" w:rsidTr="00BC0AE0">
        <w:tc>
          <w:tcPr>
            <w:tcW w:w="3189" w:type="dxa"/>
            <w:tcBorders>
              <w:top w:val="single" w:sz="4" w:space="0" w:color="auto"/>
            </w:tcBorders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  <w:r w:rsidRPr="00854948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4948" w:rsidRPr="00854948" w:rsidRDefault="00854948" w:rsidP="00854948">
            <w:pPr>
              <w:snapToGrid w:val="0"/>
              <w:rPr>
                <w:bCs/>
                <w:sz w:val="24"/>
              </w:rPr>
            </w:pPr>
          </w:p>
        </w:tc>
      </w:tr>
    </w:tbl>
    <w:p w:rsidR="005C32E5" w:rsidRPr="005C32E5" w:rsidRDefault="00B504DE" w:rsidP="005C32E5">
      <w:pPr>
        <w:autoSpaceDE w:val="0"/>
        <w:autoSpaceDN w:val="0"/>
        <w:spacing w:before="240"/>
        <w:rPr>
          <w:b/>
          <w:bCs/>
          <w:szCs w:val="28"/>
        </w:rPr>
      </w:pPr>
      <w:r w:rsidRPr="00B504DE">
        <w:rPr>
          <w:b/>
          <w:szCs w:val="26"/>
        </w:rPr>
        <w:t>Об образовании избирательного</w:t>
      </w:r>
      <w:r w:rsidR="007E0BA0">
        <w:rPr>
          <w:b/>
          <w:szCs w:val="26"/>
        </w:rPr>
        <w:t xml:space="preserve"> участка</w:t>
      </w:r>
      <w:r w:rsidRPr="00B504DE">
        <w:rPr>
          <w:b/>
          <w:szCs w:val="26"/>
        </w:rPr>
        <w:t xml:space="preserve"> </w:t>
      </w:r>
      <w:r w:rsidR="005C32E5">
        <w:rPr>
          <w:b/>
          <w:bCs/>
          <w:szCs w:val="28"/>
        </w:rPr>
        <w:t>в месте</w:t>
      </w:r>
      <w:r w:rsidR="005C32E5" w:rsidRPr="005C32E5">
        <w:rPr>
          <w:b/>
          <w:bCs/>
          <w:szCs w:val="28"/>
        </w:rPr>
        <w:t xml:space="preserve"> временного пребывания избирателей для голосования на выборах </w:t>
      </w:r>
      <w:r>
        <w:rPr>
          <w:b/>
          <w:bCs/>
          <w:szCs w:val="28"/>
        </w:rPr>
        <w:t xml:space="preserve">Президента Российской Федерации </w:t>
      </w:r>
      <w:r w:rsidR="005C32E5" w:rsidRPr="005C32E5">
        <w:rPr>
          <w:b/>
          <w:bCs/>
          <w:szCs w:val="28"/>
        </w:rPr>
        <w:t>18 марта 2018 года</w:t>
      </w:r>
    </w:p>
    <w:p w:rsidR="005C32E5" w:rsidRPr="006971DF" w:rsidRDefault="00CE48BA" w:rsidP="006971DF">
      <w:pPr>
        <w:spacing w:before="240" w:line="360" w:lineRule="auto"/>
        <w:ind w:firstLine="709"/>
        <w:jc w:val="both"/>
        <w:rPr>
          <w:color w:val="FF0000"/>
          <w:szCs w:val="20"/>
        </w:rPr>
      </w:pPr>
      <w:proofErr w:type="gramStart"/>
      <w:r w:rsidRPr="006971DF">
        <w:rPr>
          <w:szCs w:val="20"/>
        </w:rPr>
        <w:t xml:space="preserve">В целях обеспечения </w:t>
      </w:r>
      <w:r w:rsidR="00840AB6" w:rsidRPr="006971DF">
        <w:rPr>
          <w:szCs w:val="20"/>
        </w:rPr>
        <w:t>условий для реализации активного избирательного права граждан Российской Федерации, находящихся в месте временного пребывания</w:t>
      </w:r>
      <w:r w:rsidR="00AF1DFA" w:rsidRPr="006971DF">
        <w:rPr>
          <w:szCs w:val="20"/>
        </w:rPr>
        <w:t>, процесса голосования и подсчета голосов избирателей</w:t>
      </w:r>
      <w:r w:rsidRPr="006971DF">
        <w:rPr>
          <w:szCs w:val="20"/>
        </w:rPr>
        <w:t xml:space="preserve"> на выборах Президента Российской Федерации 18 марта 2018 года, </w:t>
      </w:r>
      <w:r w:rsidR="00F44B8E" w:rsidRPr="006971DF">
        <w:rPr>
          <w:szCs w:val="20"/>
        </w:rPr>
        <w:t xml:space="preserve">в соответствии с пунктом 5 статья 19 </w:t>
      </w:r>
      <w:r w:rsidR="006971DF" w:rsidRPr="006971DF">
        <w:rPr>
          <w:szCs w:val="20"/>
        </w:rPr>
        <w:t xml:space="preserve">Федерального закона от 12.06.2002  № 67-ФЗ «Об основных гарантиях избирательных прав и права на участие в референдуме граждан Российской Федерации»,  </w:t>
      </w:r>
      <w:r w:rsidR="006971DF" w:rsidRPr="006971DF">
        <w:t xml:space="preserve"> </w:t>
      </w:r>
      <w:r w:rsidR="006971DF" w:rsidRPr="006971DF">
        <w:rPr>
          <w:szCs w:val="20"/>
        </w:rPr>
        <w:t>пунктом 3</w:t>
      </w:r>
      <w:proofErr w:type="gramEnd"/>
      <w:r w:rsidR="006971DF" w:rsidRPr="006971DF">
        <w:rPr>
          <w:szCs w:val="20"/>
        </w:rPr>
        <w:t xml:space="preserve"> статьи 25 Федерального закона 10.01.2003 №19-ФЗ «О выборах Президента Российской Федерации», статьей 22 </w:t>
      </w:r>
      <w:r w:rsidR="005C32E5" w:rsidRPr="006971DF">
        <w:rPr>
          <w:szCs w:val="20"/>
        </w:rPr>
        <w:t xml:space="preserve">Избирательного кодекса Тверской области от 07.04.2003 № 20-ЗО, </w:t>
      </w:r>
      <w:r w:rsidR="00A316D6" w:rsidRPr="006971DF">
        <w:rPr>
          <w:szCs w:val="20"/>
        </w:rPr>
        <w:t xml:space="preserve">руководствуясь </w:t>
      </w:r>
      <w:r w:rsidR="00A316D6" w:rsidRPr="003A2E8C">
        <w:rPr>
          <w:szCs w:val="20"/>
        </w:rPr>
        <w:t xml:space="preserve">постановлением избирательной комиссии Тверской области </w:t>
      </w:r>
      <w:r w:rsidRPr="00CE48BA">
        <w:rPr>
          <w:szCs w:val="20"/>
        </w:rPr>
        <w:t>от 19.12.2017 №84/1069-6 «О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Президента Российской Федерации 18 марта 2018 года»,</w:t>
      </w:r>
      <w:r w:rsidR="003A2E8C">
        <w:rPr>
          <w:color w:val="FF0000"/>
          <w:szCs w:val="20"/>
        </w:rPr>
        <w:t xml:space="preserve"> </w:t>
      </w:r>
      <w:r w:rsidR="005C32E5" w:rsidRPr="005C32E5">
        <w:rPr>
          <w:szCs w:val="20"/>
        </w:rPr>
        <w:t xml:space="preserve">территориальная избирательная комиссия </w:t>
      </w:r>
      <w:r w:rsidR="005C32E5">
        <w:rPr>
          <w:szCs w:val="20"/>
        </w:rPr>
        <w:t xml:space="preserve">Удомельского </w:t>
      </w:r>
      <w:r w:rsidR="005C32E5" w:rsidRPr="005C32E5">
        <w:rPr>
          <w:szCs w:val="20"/>
        </w:rPr>
        <w:t xml:space="preserve">района </w:t>
      </w:r>
      <w:r w:rsidR="005C32E5" w:rsidRPr="005C32E5">
        <w:rPr>
          <w:b/>
          <w:spacing w:val="40"/>
          <w:szCs w:val="28"/>
        </w:rPr>
        <w:t>постановляет</w:t>
      </w:r>
      <w:r w:rsidR="005C32E5" w:rsidRPr="005C32E5">
        <w:rPr>
          <w:spacing w:val="40"/>
          <w:szCs w:val="28"/>
        </w:rPr>
        <w:t>:</w:t>
      </w:r>
    </w:p>
    <w:p w:rsidR="00CE48BA" w:rsidRDefault="007E0BA0" w:rsidP="00CE48BA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r w:rsidRPr="007E0BA0">
        <w:t>Образовать</w:t>
      </w:r>
      <w:r w:rsidR="00CE48BA" w:rsidRPr="00CE48BA">
        <w:rPr>
          <w:szCs w:val="20"/>
        </w:rPr>
        <w:t xml:space="preserve"> избирательный участок № 1218</w:t>
      </w:r>
      <w:r w:rsidRPr="00CE48BA">
        <w:rPr>
          <w:szCs w:val="20"/>
        </w:rPr>
        <w:t xml:space="preserve"> для проведения голосования и подсчета голосов избирателей в месте временного </w:t>
      </w:r>
      <w:r w:rsidRPr="00CE48BA">
        <w:t>пребывания</w:t>
      </w:r>
      <w:r w:rsidRPr="00CE48BA">
        <w:rPr>
          <w:szCs w:val="20"/>
        </w:rPr>
        <w:t xml:space="preserve"> избирателей на выборах Президента Российской Федерации 18 марта 2018 </w:t>
      </w:r>
      <w:r w:rsidR="00CE48BA" w:rsidRPr="00CE48BA">
        <w:rPr>
          <w:szCs w:val="20"/>
        </w:rPr>
        <w:t>согласно приложению к настоящему постановлению.</w:t>
      </w:r>
      <w:r w:rsidRPr="00CE48BA">
        <w:rPr>
          <w:szCs w:val="20"/>
        </w:rPr>
        <w:t xml:space="preserve"> </w:t>
      </w:r>
    </w:p>
    <w:p w:rsidR="00AF1DFA" w:rsidRDefault="00AF1DFA" w:rsidP="00AF1DFA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AF1DFA">
        <w:rPr>
          <w:szCs w:val="20"/>
        </w:rPr>
        <w:t>Сформировать</w:t>
      </w:r>
      <w:r w:rsidRPr="00AF1DFA">
        <w:t xml:space="preserve"> </w:t>
      </w:r>
      <w:r w:rsidRPr="00AF1DFA">
        <w:rPr>
          <w:szCs w:val="20"/>
        </w:rPr>
        <w:t>участковую избирательную комиссию на избирательном участке</w:t>
      </w:r>
      <w:r w:rsidRPr="00AF1DFA">
        <w:t>, образованном в месте временного пребывания избирателей не позднее 12 февраля 2018 года в количестве 5 человек.</w:t>
      </w:r>
    </w:p>
    <w:p w:rsidR="00AF1DFA" w:rsidRPr="00AF1DFA" w:rsidRDefault="00AF1DFA" w:rsidP="00AF1DFA">
      <w:pPr>
        <w:numPr>
          <w:ilvl w:val="0"/>
          <w:numId w:val="8"/>
        </w:numPr>
        <w:spacing w:line="360" w:lineRule="auto"/>
        <w:ind w:left="0" w:firstLine="709"/>
        <w:jc w:val="both"/>
      </w:pPr>
      <w:r w:rsidRPr="00AF1DFA">
        <w:lastRenderedPageBreak/>
        <w:t>Возложить организацию процесса голосования и подсчета голосов избирателей на выборах Президента Российской Федерации 18 марта 2018 года в месте временного пребывания избирателей на участковую избирательную комиссию, сформированную в соответствии с настоящим постановлением.</w:t>
      </w:r>
    </w:p>
    <w:p w:rsidR="007E0BA0" w:rsidRPr="00AF1DFA" w:rsidRDefault="007E0BA0" w:rsidP="007E0BA0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r w:rsidRPr="00AF1DFA">
        <w:t>Проинформировать</w:t>
      </w:r>
      <w:r w:rsidRPr="00AF1DFA">
        <w:rPr>
          <w:szCs w:val="20"/>
        </w:rPr>
        <w:t xml:space="preserve"> правоохранительные органы об образовании избирательного участка в месте временного пребывания избирателей в целях обеспечения, в соответствии с федеральными законами, безопасности граждан и общественного порядка в помещениях для голосования и на территории избирательного участка.</w:t>
      </w:r>
    </w:p>
    <w:p w:rsidR="007E0BA0" w:rsidRPr="00AF1DFA" w:rsidRDefault="007E0BA0" w:rsidP="00AF1DFA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r w:rsidRPr="00AF1DFA">
        <w:rPr>
          <w:szCs w:val="20"/>
        </w:rPr>
        <w:t xml:space="preserve">Проинформировать избирателей </w:t>
      </w:r>
      <w:r w:rsidR="00AF1DFA" w:rsidRPr="00AF1DFA">
        <w:rPr>
          <w:szCs w:val="20"/>
        </w:rPr>
        <w:t xml:space="preserve">об образовании </w:t>
      </w:r>
      <w:r w:rsidRPr="00AF1DFA">
        <w:rPr>
          <w:szCs w:val="20"/>
        </w:rPr>
        <w:t>избирательного участка в месте вр</w:t>
      </w:r>
      <w:r w:rsidR="00AF1DFA" w:rsidRPr="00AF1DFA">
        <w:rPr>
          <w:szCs w:val="20"/>
        </w:rPr>
        <w:t>еменного пребывания избирателей не позднее 22 декабря 2017 года.</w:t>
      </w:r>
    </w:p>
    <w:p w:rsidR="00CE48BA" w:rsidRPr="00CE48BA" w:rsidRDefault="00CE48BA" w:rsidP="00CE48BA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proofErr w:type="gramStart"/>
      <w:r w:rsidRPr="00CE48BA">
        <w:rPr>
          <w:szCs w:val="20"/>
        </w:rPr>
        <w:t>Контроль за</w:t>
      </w:r>
      <w:proofErr w:type="gramEnd"/>
      <w:r w:rsidRPr="00CE48BA">
        <w:rPr>
          <w:szCs w:val="20"/>
        </w:rPr>
        <w:t xml:space="preserve"> выполнением настоящего постановления возложить на председателя территориальной избирательной комиссии Удомельского района Л.В. Митронину</w:t>
      </w:r>
      <w:r>
        <w:rPr>
          <w:szCs w:val="20"/>
        </w:rPr>
        <w:t>.</w:t>
      </w:r>
    </w:p>
    <w:p w:rsidR="007E0BA0" w:rsidRPr="00CE48BA" w:rsidRDefault="007E0BA0" w:rsidP="00CE48BA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r w:rsidRPr="00CE48BA">
        <w:t>Направить</w:t>
      </w:r>
      <w:r w:rsidRPr="00CE48BA">
        <w:rPr>
          <w:szCs w:val="20"/>
        </w:rPr>
        <w:t xml:space="preserve"> настоящее постановление</w:t>
      </w:r>
      <w:r w:rsidR="00CE48BA" w:rsidRPr="00CE48BA">
        <w:t xml:space="preserve"> </w:t>
      </w:r>
      <w:r w:rsidR="00CE48BA" w:rsidRPr="00CE48BA">
        <w:rPr>
          <w:szCs w:val="20"/>
        </w:rPr>
        <w:t>и информацию о границах избирательного участка в месте временного пребывания избирателей</w:t>
      </w:r>
      <w:r w:rsidRPr="00CE48BA">
        <w:rPr>
          <w:szCs w:val="20"/>
        </w:rPr>
        <w:t xml:space="preserve"> в редакцию периодического печатного издания «Удомельская газета» для опубликования.</w:t>
      </w:r>
    </w:p>
    <w:p w:rsidR="004B6577" w:rsidRDefault="007E0BA0" w:rsidP="007E0BA0">
      <w:pPr>
        <w:numPr>
          <w:ilvl w:val="0"/>
          <w:numId w:val="8"/>
        </w:numPr>
        <w:spacing w:line="360" w:lineRule="auto"/>
        <w:ind w:left="0" w:firstLine="709"/>
        <w:jc w:val="both"/>
        <w:rPr>
          <w:szCs w:val="20"/>
        </w:rPr>
      </w:pPr>
      <w:proofErr w:type="gramStart"/>
      <w:r w:rsidRPr="007E0BA0">
        <w:t>Разместить</w:t>
      </w:r>
      <w:proofErr w:type="gramEnd"/>
      <w:r w:rsidRPr="007E0BA0">
        <w:rPr>
          <w:szCs w:val="20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94B63" w:rsidRPr="002C60F5" w:rsidTr="00DF367A">
        <w:tc>
          <w:tcPr>
            <w:tcW w:w="4219" w:type="dxa"/>
          </w:tcPr>
          <w:p w:rsidR="00994B63" w:rsidRPr="002C60F5" w:rsidRDefault="00994B63" w:rsidP="00DF367A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994B63" w:rsidRPr="002C60F5" w:rsidRDefault="00994B63" w:rsidP="00DF367A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994B63" w:rsidRPr="002C60F5" w:rsidRDefault="00994B63" w:rsidP="00DF367A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94B63" w:rsidRPr="002C60F5" w:rsidRDefault="00994B63" w:rsidP="00DF36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994B63" w:rsidRPr="002C60F5" w:rsidRDefault="00994B63" w:rsidP="00DF367A"/>
        </w:tc>
      </w:tr>
      <w:tr w:rsidR="00994B63" w:rsidRPr="002C60F5" w:rsidTr="00DF367A">
        <w:tc>
          <w:tcPr>
            <w:tcW w:w="4219" w:type="dxa"/>
          </w:tcPr>
          <w:p w:rsidR="00994B63" w:rsidRPr="002C60F5" w:rsidRDefault="00994B63" w:rsidP="00DF367A">
            <w:pPr>
              <w:jc w:val="left"/>
            </w:pPr>
            <w:r w:rsidRPr="002C60F5">
              <w:t xml:space="preserve">Секретарь </w:t>
            </w:r>
          </w:p>
          <w:p w:rsidR="00994B63" w:rsidRPr="002C60F5" w:rsidRDefault="00994B63" w:rsidP="00DF367A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994B63" w:rsidRPr="002C60F5" w:rsidRDefault="00994B63" w:rsidP="00DF36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AF1DFA" w:rsidRDefault="00AF1DFA" w:rsidP="00994B63">
      <w:pPr>
        <w:spacing w:line="360" w:lineRule="auto"/>
        <w:jc w:val="both"/>
        <w:rPr>
          <w:szCs w:val="20"/>
        </w:rPr>
      </w:pPr>
    </w:p>
    <w:p w:rsidR="00AF1DFA" w:rsidRDefault="00AF1DFA">
      <w:pPr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W w:w="6378" w:type="dxa"/>
        <w:jc w:val="right"/>
        <w:tblLook w:val="01E0" w:firstRow="1" w:lastRow="1" w:firstColumn="1" w:lastColumn="1" w:noHBand="0" w:noVBand="0"/>
      </w:tblPr>
      <w:tblGrid>
        <w:gridCol w:w="6378"/>
      </w:tblGrid>
      <w:tr w:rsidR="00DC54FC" w:rsidRPr="00DC54FC" w:rsidTr="00DC54FC">
        <w:trPr>
          <w:jc w:val="right"/>
        </w:trPr>
        <w:tc>
          <w:tcPr>
            <w:tcW w:w="6378" w:type="dxa"/>
            <w:hideMark/>
          </w:tcPr>
          <w:p w:rsidR="00DC54FC" w:rsidRPr="00DC54FC" w:rsidRDefault="00DC54FC" w:rsidP="00DC54FC">
            <w:pPr>
              <w:rPr>
                <w:szCs w:val="28"/>
              </w:rPr>
            </w:pPr>
            <w:r w:rsidRPr="00DC54FC">
              <w:rPr>
                <w:szCs w:val="28"/>
              </w:rPr>
              <w:lastRenderedPageBreak/>
              <w:t>Приложение</w:t>
            </w:r>
          </w:p>
        </w:tc>
      </w:tr>
      <w:tr w:rsidR="00DC54FC" w:rsidRPr="00DC54FC" w:rsidTr="00DC54FC">
        <w:trPr>
          <w:jc w:val="right"/>
        </w:trPr>
        <w:tc>
          <w:tcPr>
            <w:tcW w:w="6378" w:type="dxa"/>
            <w:hideMark/>
          </w:tcPr>
          <w:p w:rsidR="00DC54FC" w:rsidRPr="00DC54FC" w:rsidRDefault="00DC54FC" w:rsidP="00DC54FC">
            <w:pPr>
              <w:rPr>
                <w:szCs w:val="28"/>
              </w:rPr>
            </w:pPr>
            <w:r w:rsidRPr="00DC54FC">
              <w:rPr>
                <w:szCs w:val="28"/>
              </w:rPr>
              <w:t xml:space="preserve">к постановлению </w:t>
            </w:r>
            <w:proofErr w:type="gramStart"/>
            <w:r w:rsidRPr="00DC54FC">
              <w:rPr>
                <w:szCs w:val="28"/>
              </w:rPr>
              <w:t>территориальной</w:t>
            </w:r>
            <w:proofErr w:type="gramEnd"/>
            <w:r w:rsidRPr="00DC54FC">
              <w:rPr>
                <w:szCs w:val="28"/>
              </w:rPr>
              <w:t xml:space="preserve"> </w:t>
            </w:r>
          </w:p>
          <w:p w:rsidR="00DC54FC" w:rsidRPr="00DC54FC" w:rsidRDefault="00DC54FC" w:rsidP="00DC54FC">
            <w:pPr>
              <w:rPr>
                <w:szCs w:val="28"/>
              </w:rPr>
            </w:pPr>
            <w:r w:rsidRPr="00DC54FC">
              <w:rPr>
                <w:szCs w:val="28"/>
              </w:rPr>
              <w:t xml:space="preserve">избирательной комиссии </w:t>
            </w:r>
          </w:p>
          <w:p w:rsidR="00DC54FC" w:rsidRPr="00DC54FC" w:rsidRDefault="00DC54FC" w:rsidP="00DC54FC">
            <w:pPr>
              <w:rPr>
                <w:szCs w:val="28"/>
              </w:rPr>
            </w:pPr>
            <w:r w:rsidRPr="00DC54FC">
              <w:rPr>
                <w:szCs w:val="20"/>
              </w:rPr>
              <w:t>Удомельского</w:t>
            </w:r>
            <w:r w:rsidRPr="00DC54FC">
              <w:rPr>
                <w:szCs w:val="28"/>
              </w:rPr>
              <w:t xml:space="preserve"> района</w:t>
            </w:r>
          </w:p>
        </w:tc>
      </w:tr>
      <w:tr w:rsidR="00DC54FC" w:rsidRPr="00DC54FC" w:rsidTr="00DC54FC">
        <w:trPr>
          <w:jc w:val="right"/>
        </w:trPr>
        <w:tc>
          <w:tcPr>
            <w:tcW w:w="6378" w:type="dxa"/>
            <w:hideMark/>
          </w:tcPr>
          <w:p w:rsidR="00DC54FC" w:rsidRPr="00DC54FC" w:rsidRDefault="00DC54FC" w:rsidP="00DC54FC">
            <w:pPr>
              <w:rPr>
                <w:szCs w:val="28"/>
              </w:rPr>
            </w:pPr>
            <w:r w:rsidRPr="00DC54FC">
              <w:rPr>
                <w:szCs w:val="28"/>
              </w:rPr>
              <w:t>от 1</w:t>
            </w:r>
            <w:r>
              <w:rPr>
                <w:szCs w:val="28"/>
              </w:rPr>
              <w:t>9</w:t>
            </w:r>
            <w:r w:rsidRPr="00DC54FC">
              <w:rPr>
                <w:szCs w:val="28"/>
              </w:rPr>
              <w:t xml:space="preserve">.12.2017 года № </w:t>
            </w:r>
            <w:r w:rsidR="00744D61">
              <w:rPr>
                <w:szCs w:val="28"/>
              </w:rPr>
              <w:t>32</w:t>
            </w:r>
            <w:bookmarkStart w:id="0" w:name="_GoBack"/>
            <w:bookmarkEnd w:id="0"/>
            <w:r w:rsidRPr="00DC54FC">
              <w:rPr>
                <w:szCs w:val="28"/>
              </w:rPr>
              <w:t>/</w:t>
            </w:r>
            <w:r>
              <w:rPr>
                <w:szCs w:val="28"/>
              </w:rPr>
              <w:t>202</w:t>
            </w:r>
            <w:r w:rsidRPr="00DC54FC">
              <w:rPr>
                <w:szCs w:val="28"/>
              </w:rPr>
              <w:t>-4</w:t>
            </w:r>
          </w:p>
        </w:tc>
      </w:tr>
    </w:tbl>
    <w:p w:rsidR="00DC54FC" w:rsidRDefault="00DC54FC" w:rsidP="00AF1DFA">
      <w:pPr>
        <w:autoSpaceDE w:val="0"/>
        <w:autoSpaceDN w:val="0"/>
        <w:rPr>
          <w:b/>
          <w:bCs/>
          <w:szCs w:val="28"/>
        </w:rPr>
      </w:pPr>
    </w:p>
    <w:p w:rsidR="00AF1DFA" w:rsidRPr="00AF1DFA" w:rsidRDefault="003F0671" w:rsidP="00AF1DFA">
      <w:pPr>
        <w:autoSpaceDE w:val="0"/>
        <w:autoSpaceDN w:val="0"/>
        <w:rPr>
          <w:bCs/>
          <w:i/>
          <w:sz w:val="20"/>
          <w:szCs w:val="20"/>
        </w:rPr>
      </w:pPr>
      <w:r>
        <w:rPr>
          <w:b/>
          <w:bCs/>
          <w:szCs w:val="28"/>
        </w:rPr>
        <w:t>Избирательный участок</w:t>
      </w:r>
      <w:r w:rsidR="00AF1DFA" w:rsidRPr="00AF1DFA">
        <w:rPr>
          <w:b/>
          <w:bCs/>
          <w:szCs w:val="28"/>
        </w:rPr>
        <w:t xml:space="preserve"> в месте временного пребывания избирателей </w:t>
      </w:r>
      <w:r w:rsidR="00DC54FC">
        <w:rPr>
          <w:b/>
          <w:bCs/>
          <w:szCs w:val="28"/>
        </w:rPr>
        <w:t xml:space="preserve">на выборах </w:t>
      </w:r>
      <w:r w:rsidR="00AF1DFA" w:rsidRPr="00AF1DFA">
        <w:rPr>
          <w:b/>
          <w:bCs/>
          <w:szCs w:val="28"/>
        </w:rPr>
        <w:t xml:space="preserve">Президента Российской Федерации </w:t>
      </w:r>
    </w:p>
    <w:p w:rsidR="00AF1DFA" w:rsidRPr="00AF1DFA" w:rsidRDefault="00AF1DFA" w:rsidP="00AF1DFA">
      <w:pPr>
        <w:autoSpaceDE w:val="0"/>
        <w:autoSpaceDN w:val="0"/>
        <w:spacing w:after="360"/>
        <w:rPr>
          <w:b/>
          <w:bCs/>
          <w:szCs w:val="28"/>
        </w:rPr>
      </w:pPr>
      <w:r w:rsidRPr="00AF1DFA">
        <w:rPr>
          <w:b/>
          <w:bCs/>
          <w:szCs w:val="28"/>
        </w:rPr>
        <w:t>18 марта 2018 года</w:t>
      </w:r>
    </w:p>
    <w:p w:rsidR="00AF1DFA" w:rsidRPr="00AF1DFA" w:rsidRDefault="00DC54FC" w:rsidP="00AF1DFA">
      <w:pPr>
        <w:autoSpaceDE w:val="0"/>
        <w:autoSpaceDN w:val="0"/>
        <w:spacing w:after="360"/>
        <w:rPr>
          <w:b/>
          <w:bCs/>
          <w:szCs w:val="28"/>
        </w:rPr>
      </w:pPr>
      <w:r>
        <w:rPr>
          <w:b/>
          <w:bCs/>
          <w:szCs w:val="28"/>
        </w:rPr>
        <w:t>Избирательный участок № 1218</w:t>
      </w:r>
      <w:r w:rsidR="00AF1DFA" w:rsidRPr="00AF1DFA">
        <w:rPr>
          <w:b/>
          <w:bCs/>
          <w:szCs w:val="28"/>
        </w:rPr>
        <w:t xml:space="preserve"> </w:t>
      </w:r>
    </w:p>
    <w:p w:rsidR="00AF1DFA" w:rsidRPr="00AF1DFA" w:rsidRDefault="00AF1DFA" w:rsidP="003F0671">
      <w:pPr>
        <w:autoSpaceDE w:val="0"/>
        <w:autoSpaceDN w:val="0"/>
        <w:spacing w:after="120"/>
        <w:ind w:firstLine="709"/>
        <w:jc w:val="both"/>
        <w:rPr>
          <w:bCs/>
          <w:szCs w:val="28"/>
        </w:rPr>
      </w:pPr>
      <w:r w:rsidRPr="00AF1DFA">
        <w:rPr>
          <w:bCs/>
          <w:szCs w:val="28"/>
        </w:rPr>
        <w:t>Место нахождения участковой избирательной комиссии и помещения для голосования -</w:t>
      </w:r>
      <w:r w:rsidR="00DC54FC">
        <w:rPr>
          <w:bCs/>
          <w:szCs w:val="28"/>
        </w:rPr>
        <w:t xml:space="preserve"> Тверская область, </w:t>
      </w:r>
      <w:r w:rsidR="00DC54FC" w:rsidRPr="00DC54FC">
        <w:rPr>
          <w:bCs/>
          <w:szCs w:val="28"/>
        </w:rPr>
        <w:t>г</w:t>
      </w:r>
      <w:r w:rsidR="00DC54FC">
        <w:rPr>
          <w:bCs/>
          <w:szCs w:val="28"/>
        </w:rPr>
        <w:t>. Удомля, ул. Энтузиастов, д.13 (ФБУЗ «</w:t>
      </w:r>
      <w:r w:rsidR="00DC54FC" w:rsidRPr="00DC54FC">
        <w:rPr>
          <w:bCs/>
          <w:szCs w:val="28"/>
        </w:rPr>
        <w:t xml:space="preserve">Центральная медико-санитарная часть № 141 Федерального </w:t>
      </w:r>
      <w:proofErr w:type="spellStart"/>
      <w:proofErr w:type="gramStart"/>
      <w:r w:rsidR="00DC54FC" w:rsidRPr="00DC54FC">
        <w:rPr>
          <w:bCs/>
          <w:szCs w:val="28"/>
        </w:rPr>
        <w:t>медико</w:t>
      </w:r>
      <w:proofErr w:type="spellEnd"/>
      <w:r w:rsidR="00DC54FC" w:rsidRPr="00DC54FC">
        <w:rPr>
          <w:bCs/>
          <w:szCs w:val="28"/>
        </w:rPr>
        <w:t xml:space="preserve"> - биологического</w:t>
      </w:r>
      <w:proofErr w:type="gramEnd"/>
      <w:r w:rsidR="00DC54FC" w:rsidRPr="00DC54FC">
        <w:rPr>
          <w:bCs/>
          <w:szCs w:val="28"/>
        </w:rPr>
        <w:t xml:space="preserve"> агентства России»)</w:t>
      </w:r>
      <w:r w:rsidR="00DC54FC">
        <w:rPr>
          <w:bCs/>
          <w:szCs w:val="28"/>
        </w:rPr>
        <w:t xml:space="preserve"> телефон: 2-03-30</w:t>
      </w:r>
    </w:p>
    <w:p w:rsidR="003F0671" w:rsidRPr="003F0671" w:rsidRDefault="00AF1DFA" w:rsidP="003F0671">
      <w:pPr>
        <w:numPr>
          <w:ilvl w:val="0"/>
          <w:numId w:val="9"/>
        </w:numPr>
        <w:spacing w:before="100" w:beforeAutospacing="1" w:after="100" w:afterAutospacing="1" w:line="252" w:lineRule="atLeast"/>
        <w:jc w:val="left"/>
        <w:rPr>
          <w:rFonts w:ascii="Arial" w:hAnsi="Arial" w:cs="Arial"/>
          <w:color w:val="222222"/>
          <w:sz w:val="21"/>
          <w:szCs w:val="21"/>
        </w:rPr>
      </w:pPr>
      <w:r w:rsidRPr="00AF1DFA">
        <w:rPr>
          <w:b/>
          <w:bCs/>
          <w:szCs w:val="28"/>
        </w:rPr>
        <w:t>Границы участка</w:t>
      </w:r>
      <w:r w:rsidRPr="003F0671">
        <w:rPr>
          <w:bCs/>
          <w:szCs w:val="28"/>
        </w:rPr>
        <w:t xml:space="preserve">: </w:t>
      </w:r>
      <w:r w:rsidR="003F0671" w:rsidRPr="003F0671">
        <w:rPr>
          <w:bCs/>
          <w:szCs w:val="28"/>
        </w:rPr>
        <w:t xml:space="preserve">Тверская область, г. Удомля, ул. Энтузиастов, д.13 </w:t>
      </w:r>
      <w:r w:rsidR="003F0671">
        <w:rPr>
          <w:bCs/>
          <w:szCs w:val="28"/>
        </w:rPr>
        <w:t>(</w:t>
      </w:r>
      <w:r w:rsidR="006971DF">
        <w:rPr>
          <w:bCs/>
          <w:szCs w:val="28"/>
        </w:rPr>
        <w:t>отделение</w:t>
      </w:r>
      <w:r w:rsidR="003F0671">
        <w:rPr>
          <w:b/>
          <w:bCs/>
          <w:szCs w:val="28"/>
        </w:rPr>
        <w:t xml:space="preserve"> </w:t>
      </w:r>
      <w:r w:rsidR="003F0671" w:rsidRPr="003F0671">
        <w:rPr>
          <w:bCs/>
          <w:szCs w:val="28"/>
        </w:rPr>
        <w:t>стационар</w:t>
      </w:r>
      <w:r w:rsidR="003F0671">
        <w:rPr>
          <w:bCs/>
          <w:szCs w:val="28"/>
        </w:rPr>
        <w:t>а)</w:t>
      </w:r>
    </w:p>
    <w:p w:rsidR="00AF1DFA" w:rsidRPr="00AF1DFA" w:rsidRDefault="00AF1DFA" w:rsidP="00AF1DFA">
      <w:pPr>
        <w:autoSpaceDE w:val="0"/>
        <w:autoSpaceDN w:val="0"/>
        <w:spacing w:after="120"/>
        <w:ind w:firstLine="709"/>
        <w:jc w:val="left"/>
        <w:rPr>
          <w:b/>
          <w:bCs/>
          <w:szCs w:val="28"/>
        </w:rPr>
      </w:pPr>
    </w:p>
    <w:p w:rsidR="00AF1DFA" w:rsidRPr="00AF1DFA" w:rsidRDefault="00AF1DFA" w:rsidP="00AF1DFA">
      <w:pPr>
        <w:autoSpaceDE w:val="0"/>
        <w:autoSpaceDN w:val="0"/>
        <w:spacing w:after="120"/>
        <w:ind w:firstLine="709"/>
        <w:jc w:val="left"/>
        <w:rPr>
          <w:b/>
          <w:bCs/>
          <w:szCs w:val="28"/>
        </w:rPr>
      </w:pPr>
    </w:p>
    <w:p w:rsidR="00AF1DFA" w:rsidRPr="00AF1DFA" w:rsidRDefault="00AF1DFA" w:rsidP="00AF1DFA">
      <w:pPr>
        <w:tabs>
          <w:tab w:val="left" w:pos="1134"/>
        </w:tabs>
        <w:autoSpaceDE w:val="0"/>
        <w:autoSpaceDN w:val="0"/>
        <w:spacing w:before="120" w:after="240" w:line="360" w:lineRule="auto"/>
        <w:ind w:firstLine="851"/>
        <w:rPr>
          <w:szCs w:val="22"/>
          <w:lang w:eastAsia="en-US"/>
        </w:rPr>
      </w:pPr>
    </w:p>
    <w:p w:rsidR="004B6577" w:rsidRDefault="004B6577" w:rsidP="00994B63">
      <w:pPr>
        <w:spacing w:line="360" w:lineRule="auto"/>
        <w:jc w:val="both"/>
        <w:rPr>
          <w:szCs w:val="20"/>
        </w:rPr>
      </w:pPr>
    </w:p>
    <w:sectPr w:rsidR="004B6577" w:rsidSect="00143329">
      <w:pgSz w:w="11906" w:h="16838"/>
      <w:pgMar w:top="907" w:right="851" w:bottom="90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052AFF"/>
    <w:multiLevelType w:val="hybridMultilevel"/>
    <w:tmpl w:val="33E4FB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B1769"/>
    <w:multiLevelType w:val="hybridMultilevel"/>
    <w:tmpl w:val="B224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5773396"/>
    <w:multiLevelType w:val="multilevel"/>
    <w:tmpl w:val="A068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2D4CE4"/>
    <w:multiLevelType w:val="hybridMultilevel"/>
    <w:tmpl w:val="12F6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9F"/>
    <w:rsid w:val="000C19D8"/>
    <w:rsid w:val="000E45C1"/>
    <w:rsid w:val="00132275"/>
    <w:rsid w:val="00143329"/>
    <w:rsid w:val="00156EAC"/>
    <w:rsid w:val="00180350"/>
    <w:rsid w:val="001D2059"/>
    <w:rsid w:val="001F5040"/>
    <w:rsid w:val="00215B27"/>
    <w:rsid w:val="00234FAC"/>
    <w:rsid w:val="002C63BA"/>
    <w:rsid w:val="003A2E8C"/>
    <w:rsid w:val="003C36AA"/>
    <w:rsid w:val="003F0671"/>
    <w:rsid w:val="003F5B05"/>
    <w:rsid w:val="004B6577"/>
    <w:rsid w:val="0058182C"/>
    <w:rsid w:val="005C32E5"/>
    <w:rsid w:val="005E79B7"/>
    <w:rsid w:val="0065472C"/>
    <w:rsid w:val="00695C0D"/>
    <w:rsid w:val="006971DF"/>
    <w:rsid w:val="006D1297"/>
    <w:rsid w:val="006E7570"/>
    <w:rsid w:val="00744D61"/>
    <w:rsid w:val="00745A10"/>
    <w:rsid w:val="0078446D"/>
    <w:rsid w:val="007B06D0"/>
    <w:rsid w:val="007B564F"/>
    <w:rsid w:val="007C75E9"/>
    <w:rsid w:val="007E0BA0"/>
    <w:rsid w:val="00815FC8"/>
    <w:rsid w:val="00840AB6"/>
    <w:rsid w:val="00854948"/>
    <w:rsid w:val="008757FC"/>
    <w:rsid w:val="00883051"/>
    <w:rsid w:val="008F2ADE"/>
    <w:rsid w:val="00994B63"/>
    <w:rsid w:val="009D679F"/>
    <w:rsid w:val="00A316D6"/>
    <w:rsid w:val="00A332FA"/>
    <w:rsid w:val="00A64ED1"/>
    <w:rsid w:val="00A84604"/>
    <w:rsid w:val="00AB0E74"/>
    <w:rsid w:val="00AF1DFA"/>
    <w:rsid w:val="00B03022"/>
    <w:rsid w:val="00B07B40"/>
    <w:rsid w:val="00B504DE"/>
    <w:rsid w:val="00B75071"/>
    <w:rsid w:val="00BC0AE0"/>
    <w:rsid w:val="00BC363A"/>
    <w:rsid w:val="00C577F7"/>
    <w:rsid w:val="00C74E5A"/>
    <w:rsid w:val="00C94AB7"/>
    <w:rsid w:val="00CE48BA"/>
    <w:rsid w:val="00DA0D3A"/>
    <w:rsid w:val="00DC54FC"/>
    <w:rsid w:val="00DC773A"/>
    <w:rsid w:val="00DE7105"/>
    <w:rsid w:val="00DE7653"/>
    <w:rsid w:val="00DF16AE"/>
    <w:rsid w:val="00F37927"/>
    <w:rsid w:val="00F44B8E"/>
    <w:rsid w:val="00FA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B75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75071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A4F5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4F5F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rsid w:val="00FA4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E79B7"/>
    <w:pPr>
      <w:jc w:val="both"/>
    </w:pPr>
    <w:rPr>
      <w:b/>
      <w:szCs w:val="20"/>
    </w:rPr>
  </w:style>
  <w:style w:type="character" w:customStyle="1" w:styleId="a9">
    <w:name w:val="Основной текст Знак"/>
    <w:link w:val="a8"/>
    <w:semiHidden/>
    <w:rsid w:val="005E79B7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5C3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2E5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CE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9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D679F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9D679F"/>
    <w:rPr>
      <w:rFonts w:ascii="Times New Roman" w:eastAsia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6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679F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rsid w:val="00B03022"/>
    <w:pPr>
      <w:spacing w:after="120"/>
      <w:ind w:left="283"/>
      <w:jc w:val="left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rsid w:val="00B03022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B750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B75071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A4F5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A4F5F"/>
    <w:rPr>
      <w:rFonts w:ascii="Times New Roman" w:eastAsia="Times New Roman" w:hAnsi="Times New Roman"/>
      <w:sz w:val="28"/>
      <w:szCs w:val="24"/>
    </w:rPr>
  </w:style>
  <w:style w:type="table" w:styleId="a7">
    <w:name w:val="Table Grid"/>
    <w:basedOn w:val="a1"/>
    <w:rsid w:val="00FA4F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5E79B7"/>
    <w:pPr>
      <w:jc w:val="both"/>
    </w:pPr>
    <w:rPr>
      <w:b/>
      <w:szCs w:val="20"/>
    </w:rPr>
  </w:style>
  <w:style w:type="character" w:customStyle="1" w:styleId="a9">
    <w:name w:val="Основной текст Знак"/>
    <w:link w:val="a8"/>
    <w:semiHidden/>
    <w:rsid w:val="005E79B7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5C3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2E5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CE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6</cp:revision>
  <cp:lastPrinted>2017-12-19T12:51:00Z</cp:lastPrinted>
  <dcterms:created xsi:type="dcterms:W3CDTF">2017-12-18T12:50:00Z</dcterms:created>
  <dcterms:modified xsi:type="dcterms:W3CDTF">2017-12-21T06:01:00Z</dcterms:modified>
</cp:coreProperties>
</file>