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B9" w:rsidRPr="006145CE" w:rsidRDefault="009F6CB9" w:rsidP="009F6CB9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6145CE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:rsidR="009F6CB9" w:rsidRPr="006145CE" w:rsidRDefault="009F6CB9" w:rsidP="009F6CB9">
      <w:pPr>
        <w:pStyle w:val="3"/>
        <w:rPr>
          <w:b w:val="0"/>
          <w:caps/>
          <w:sz w:val="28"/>
          <w:szCs w:val="28"/>
        </w:rPr>
      </w:pPr>
      <w:r w:rsidRPr="006145CE">
        <w:rPr>
          <w:b w:val="0"/>
          <w:caps/>
          <w:sz w:val="28"/>
          <w:szCs w:val="28"/>
        </w:rPr>
        <w:t>ТЕРРИТОРИАЛЬНОЙ ИЗ</w:t>
      </w:r>
      <w:r>
        <w:rPr>
          <w:b w:val="0"/>
          <w:caps/>
          <w:sz w:val="28"/>
          <w:szCs w:val="28"/>
        </w:rPr>
        <w:t xml:space="preserve">БИРАТЕЛЬНОЙ КОМИССИИ УДОМЕЛЬСКОГО ОКРУГА </w:t>
      </w:r>
      <w:r w:rsidRPr="006145CE">
        <w:rPr>
          <w:b w:val="0"/>
          <w:cap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9F6CB9" w:rsidRPr="006145CE" w:rsidRDefault="009F6CB9" w:rsidP="009F6C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6CB9" w:rsidRPr="00731F7E" w:rsidRDefault="009F6CB9" w:rsidP="009F6C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5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Pr="006145C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6145CE">
          <w:rPr>
            <w:rFonts w:ascii="Times New Roman" w:hAnsi="Times New Roman" w:cs="Times New Roman"/>
            <w:sz w:val="28"/>
            <w:szCs w:val="28"/>
          </w:rPr>
          <w:t>5</w:t>
        </w:r>
        <w:r w:rsidRPr="006145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145CE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45C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пунктами 4 и </w:t>
      </w:r>
      <w:r w:rsidRPr="001804F7">
        <w:rPr>
          <w:rFonts w:ascii="Times New Roman" w:hAnsi="Times New Roman" w:cs="Times New Roman"/>
          <w:sz w:val="28"/>
          <w:szCs w:val="28"/>
        </w:rPr>
        <w:t>6</w:t>
      </w:r>
      <w:r w:rsidRPr="00180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4F7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  территориальная избирательная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Удомельского округа </w:t>
      </w:r>
      <w:r w:rsidRPr="006145CE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</w:t>
      </w:r>
      <w:r w:rsidRPr="001804F7">
        <w:rPr>
          <w:rFonts w:ascii="Times New Roman" w:hAnsi="Times New Roman" w:cs="Times New Roman"/>
          <w:sz w:val="28"/>
          <w:szCs w:val="28"/>
        </w:rPr>
        <w:t>для назначения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избирательных участков с №</w:t>
      </w:r>
      <w:r>
        <w:rPr>
          <w:rFonts w:ascii="Times New Roman" w:hAnsi="Times New Roman" w:cs="Times New Roman"/>
          <w:sz w:val="28"/>
          <w:szCs w:val="28"/>
        </w:rPr>
        <w:t xml:space="preserve"> 1037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1067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CB9" w:rsidRPr="00FB35CB" w:rsidRDefault="009F6CB9" w:rsidP="009F6CB9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B">
        <w:rPr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с 14 апреля по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B35CB">
        <w:rPr>
          <w:rFonts w:ascii="Times New Roman" w:hAnsi="Times New Roman" w:cs="Times New Roman"/>
          <w:b/>
          <w:sz w:val="28"/>
          <w:szCs w:val="28"/>
        </w:rPr>
        <w:t xml:space="preserve"> мая в рабочие дни с </w:t>
      </w:r>
      <w:r w:rsidR="00F41EB3">
        <w:rPr>
          <w:rFonts w:ascii="Times New Roman" w:hAnsi="Times New Roman" w:cs="Times New Roman"/>
          <w:b/>
          <w:sz w:val="28"/>
          <w:szCs w:val="28"/>
        </w:rPr>
        <w:t>09</w:t>
      </w:r>
      <w:r w:rsidRPr="00FB35CB">
        <w:rPr>
          <w:rFonts w:ascii="Times New Roman" w:hAnsi="Times New Roman" w:cs="Times New Roman"/>
          <w:b/>
          <w:sz w:val="28"/>
          <w:szCs w:val="28"/>
        </w:rPr>
        <w:t xml:space="preserve">-00 до 12-00 и с </w:t>
      </w:r>
      <w:r w:rsidR="00F41EB3">
        <w:rPr>
          <w:rFonts w:ascii="Times New Roman" w:hAnsi="Times New Roman" w:cs="Times New Roman"/>
          <w:b/>
          <w:sz w:val="28"/>
          <w:szCs w:val="28"/>
        </w:rPr>
        <w:t>14</w:t>
      </w:r>
      <w:r w:rsidRPr="00FB35CB">
        <w:rPr>
          <w:rFonts w:ascii="Times New Roman" w:hAnsi="Times New Roman" w:cs="Times New Roman"/>
          <w:b/>
          <w:sz w:val="28"/>
          <w:szCs w:val="28"/>
        </w:rPr>
        <w:t xml:space="preserve">-00 </w:t>
      </w:r>
      <w:proofErr w:type="gramStart"/>
      <w:r w:rsidRPr="00FB35C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3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EB3">
        <w:rPr>
          <w:rFonts w:ascii="Times New Roman" w:hAnsi="Times New Roman" w:cs="Times New Roman"/>
          <w:b/>
          <w:sz w:val="28"/>
          <w:szCs w:val="28"/>
        </w:rPr>
        <w:t>17-00</w:t>
      </w:r>
      <w:r w:rsidRPr="00FB35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35C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B35CB">
        <w:rPr>
          <w:rFonts w:ascii="Times New Roman" w:hAnsi="Times New Roman" w:cs="Times New Roman"/>
          <w:b/>
          <w:sz w:val="28"/>
          <w:szCs w:val="28"/>
        </w:rPr>
        <w:t xml:space="preserve"> адресу: г. Удомля, ул. Попова, д. 22, </w:t>
      </w:r>
      <w:proofErr w:type="spellStart"/>
      <w:r w:rsidRPr="00FB35C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B35CB">
        <w:rPr>
          <w:rFonts w:ascii="Times New Roman" w:hAnsi="Times New Roman" w:cs="Times New Roman"/>
          <w:b/>
          <w:sz w:val="28"/>
          <w:szCs w:val="28"/>
        </w:rPr>
        <w:t>. 120.</w:t>
      </w:r>
    </w:p>
    <w:p w:rsidR="009F6CB9" w:rsidRDefault="009F6CB9" w:rsidP="009F6CB9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9F6CB9" w:rsidRPr="006145CE" w:rsidRDefault="009F6CB9" w:rsidP="009F6C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9F6CB9" w:rsidRPr="006145CE" w:rsidTr="00726D3D">
        <w:trPr>
          <w:trHeight w:val="748"/>
        </w:trPr>
        <w:tc>
          <w:tcPr>
            <w:tcW w:w="4740" w:type="dxa"/>
          </w:tcPr>
          <w:p w:rsidR="009F6CB9" w:rsidRPr="006145CE" w:rsidRDefault="009F6CB9" w:rsidP="00726D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9F6CB9" w:rsidRPr="006145CE" w:rsidRDefault="009F6CB9" w:rsidP="00726D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1037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8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1038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1039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1040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11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1041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1042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1043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11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1044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11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1045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11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1046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1047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1048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1049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11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lastRenderedPageBreak/>
              <w:t>1050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11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1051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8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1052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1053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1054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1055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9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1056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6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1057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1058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1059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1060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1061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6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1062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1063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1064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1065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1066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  <w:tr w:rsidR="009F6CB9" w:rsidRPr="006145CE" w:rsidTr="00726D3D">
        <w:tc>
          <w:tcPr>
            <w:tcW w:w="4740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1067</w:t>
            </w:r>
          </w:p>
        </w:tc>
        <w:tc>
          <w:tcPr>
            <w:tcW w:w="4536" w:type="dxa"/>
          </w:tcPr>
          <w:p w:rsidR="009F6CB9" w:rsidRPr="00BC6879" w:rsidRDefault="009F6CB9" w:rsidP="00726D3D">
            <w:pPr>
              <w:jc w:val="center"/>
              <w:rPr>
                <w:sz w:val="28"/>
              </w:rPr>
            </w:pPr>
            <w:r w:rsidRPr="00BC6879">
              <w:rPr>
                <w:sz w:val="28"/>
              </w:rPr>
              <w:t>7</w:t>
            </w:r>
          </w:p>
        </w:tc>
      </w:tr>
    </w:tbl>
    <w:p w:rsidR="009F6CB9" w:rsidRPr="006145CE" w:rsidRDefault="009F6CB9" w:rsidP="009F6CB9">
      <w:pPr>
        <w:pStyle w:val="21"/>
        <w:spacing w:before="120"/>
        <w:ind w:firstLine="539"/>
      </w:pPr>
      <w:r>
        <w:rPr>
          <w:szCs w:val="28"/>
        </w:rPr>
        <w:t>О дате и времени з</w:t>
      </w:r>
      <w:r w:rsidRPr="006145CE">
        <w:rPr>
          <w:szCs w:val="28"/>
        </w:rPr>
        <w:t>аседани</w:t>
      </w:r>
      <w:r>
        <w:rPr>
          <w:szCs w:val="28"/>
        </w:rPr>
        <w:t>я</w:t>
      </w:r>
      <w:r w:rsidRPr="006145CE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Удомельского округа</w:t>
      </w:r>
      <w:r w:rsidRPr="006145CE">
        <w:rPr>
          <w:szCs w:val="28"/>
        </w:rPr>
        <w:t xml:space="preserve"> по формированию участковых избирательных комиссий срока полномочий </w:t>
      </w:r>
      <w:r>
        <w:rPr>
          <w:szCs w:val="28"/>
        </w:rPr>
        <w:t>2023-2028г.г. будет сообщено дополнительно</w:t>
      </w:r>
      <w:r w:rsidRPr="006145CE">
        <w:rPr>
          <w:szCs w:val="28"/>
        </w:rPr>
        <w:t xml:space="preserve">. Информация о проведении заседания будет опубликована на сайте территориальной избирательной комиссии </w:t>
      </w:r>
      <w:r>
        <w:rPr>
          <w:szCs w:val="28"/>
        </w:rPr>
        <w:t>Удомельского округа</w:t>
      </w:r>
      <w:r w:rsidRPr="006145CE">
        <w:rPr>
          <w:szCs w:val="28"/>
        </w:rPr>
        <w:t>.</w:t>
      </w:r>
    </w:p>
    <w:p w:rsidR="009F6CB9" w:rsidRPr="006145CE" w:rsidRDefault="009F6CB9" w:rsidP="009F6CB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5CE">
        <w:rPr>
          <w:rFonts w:ascii="Times New Roman" w:hAnsi="Times New Roman" w:cs="Times New Roman"/>
          <w:sz w:val="28"/>
          <w:szCs w:val="28"/>
        </w:rPr>
        <w:t xml:space="preserve">андидатуры, предложенные в состав участковой избирательной комиссии, но не назначенные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6145CE">
        <w:rPr>
          <w:rFonts w:ascii="Times New Roman" w:hAnsi="Times New Roman" w:cs="Times New Roman"/>
          <w:sz w:val="28"/>
          <w:szCs w:val="28"/>
        </w:rPr>
        <w:t>в резерв составов участковых комиссий, который формируется избирательной комиссией Тверской области.</w:t>
      </w:r>
    </w:p>
    <w:p w:rsidR="009F6CB9" w:rsidRPr="001804F7" w:rsidRDefault="009F6CB9" w:rsidP="009F6CB9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9F6CB9" w:rsidRPr="001804F7" w:rsidRDefault="009F6CB9" w:rsidP="009F6CB9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1804F7">
        <w:rPr>
          <w:b/>
          <w:sz w:val="28"/>
          <w:szCs w:val="28"/>
        </w:rPr>
        <w:t xml:space="preserve">1. Для политических партий, их региональных отделений, иных </w:t>
      </w:r>
      <w:r w:rsidRPr="001804F7">
        <w:rPr>
          <w:b/>
          <w:sz w:val="28"/>
          <w:szCs w:val="28"/>
        </w:rPr>
        <w:lastRenderedPageBreak/>
        <w:t>структурных подразделений</w:t>
      </w:r>
    </w:p>
    <w:p w:rsidR="009F6CB9" w:rsidRPr="006145CE" w:rsidRDefault="009F6CB9" w:rsidP="009F6CB9">
      <w:pPr>
        <w:pStyle w:val="14-15"/>
        <w:spacing w:line="240" w:lineRule="auto"/>
      </w:pPr>
      <w:r w:rsidRPr="001804F7"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 w:rsidRPr="006145CE">
        <w:t xml:space="preserve"> устава политической партии.</w:t>
      </w:r>
    </w:p>
    <w:p w:rsidR="009F6CB9" w:rsidRPr="006145CE" w:rsidRDefault="009F6CB9" w:rsidP="009F6CB9">
      <w:pPr>
        <w:pStyle w:val="14-15"/>
        <w:spacing w:line="240" w:lineRule="auto"/>
      </w:pPr>
      <w:r w:rsidRPr="006145CE">
        <w:t>1.2.  </w:t>
      </w:r>
      <w:proofErr w:type="gramStart"/>
      <w:r w:rsidRPr="006145CE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</w:t>
      </w:r>
      <w:proofErr w:type="gramEnd"/>
      <w:r w:rsidRPr="006145CE">
        <w:t xml:space="preserve"> устава.</w:t>
      </w:r>
    </w:p>
    <w:p w:rsidR="009F6CB9" w:rsidRPr="006145CE" w:rsidRDefault="009F6CB9" w:rsidP="009F6CB9">
      <w:pPr>
        <w:widowControl w:val="0"/>
        <w:autoSpaceDE w:val="0"/>
        <w:autoSpaceDN w:val="0"/>
        <w:adjustRightInd w:val="0"/>
        <w:spacing w:before="120"/>
        <w:ind w:firstLine="709"/>
        <w:outlineLvl w:val="1"/>
        <w:rPr>
          <w:b/>
          <w:sz w:val="28"/>
          <w:szCs w:val="28"/>
        </w:rPr>
      </w:pPr>
      <w:r w:rsidRPr="006145CE">
        <w:rPr>
          <w:b/>
          <w:sz w:val="28"/>
          <w:szCs w:val="28"/>
        </w:rPr>
        <w:t>2. Для иных общественных объединений</w:t>
      </w:r>
    </w:p>
    <w:p w:rsidR="009F6CB9" w:rsidRPr="006145CE" w:rsidRDefault="009F6CB9" w:rsidP="009F6CB9">
      <w:pPr>
        <w:pStyle w:val="14-15"/>
        <w:spacing w:line="240" w:lineRule="auto"/>
      </w:pPr>
      <w:r w:rsidRPr="006145CE"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F6CB9" w:rsidRPr="006145CE" w:rsidRDefault="009F6CB9" w:rsidP="009F6CB9">
      <w:pPr>
        <w:pStyle w:val="14-15"/>
        <w:spacing w:line="240" w:lineRule="auto"/>
      </w:pPr>
      <w:r w:rsidRPr="006145CE">
        <w:t>2.2.  </w:t>
      </w:r>
      <w:proofErr w:type="gramStart"/>
      <w:r w:rsidRPr="006145CE">
        <w:t>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</w:t>
      </w:r>
      <w:proofErr w:type="gramEnd"/>
      <w:r w:rsidRPr="006145CE">
        <w:t xml:space="preserve"> общественного объединения.</w:t>
      </w:r>
    </w:p>
    <w:p w:rsidR="009F6CB9" w:rsidRPr="006145CE" w:rsidRDefault="009F6CB9" w:rsidP="009F6CB9">
      <w:pPr>
        <w:pStyle w:val="14-15"/>
        <w:spacing w:line="240" w:lineRule="auto"/>
      </w:pPr>
      <w:r w:rsidRPr="006145CE">
        <w:t>2.3.  </w:t>
      </w:r>
      <w:proofErr w:type="gramStart"/>
      <w:r w:rsidRPr="006145CE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9" w:history="1">
        <w:r w:rsidRPr="006145CE">
          <w:t>пункте 2</w:t>
        </w:r>
      </w:hyperlink>
      <w:r w:rsidRPr="006145CE"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</w:t>
      </w:r>
      <w:proofErr w:type="gramEnd"/>
      <w:r w:rsidRPr="006145CE">
        <w:t xml:space="preserve">, </w:t>
      </w:r>
      <w:proofErr w:type="gramStart"/>
      <w:r w:rsidRPr="006145CE">
        <w:t>которому</w:t>
      </w:r>
      <w:proofErr w:type="gramEnd"/>
      <w:r w:rsidRPr="006145CE">
        <w:t xml:space="preserve">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:rsidR="009F6CB9" w:rsidRPr="006145CE" w:rsidRDefault="009F6CB9" w:rsidP="009F6CB9">
      <w:pPr>
        <w:pStyle w:val="14-15"/>
        <w:spacing w:before="120" w:line="240" w:lineRule="auto"/>
        <w:rPr>
          <w:b/>
        </w:rPr>
      </w:pPr>
      <w:r w:rsidRPr="006145CE"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9F6CB9" w:rsidRDefault="009F6CB9" w:rsidP="009F6CB9">
      <w:pPr>
        <w:pStyle w:val="14-15"/>
        <w:spacing w:line="240" w:lineRule="auto"/>
      </w:pPr>
      <w:r w:rsidRPr="006145CE">
        <w:lastRenderedPageBreak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F6CB9" w:rsidRPr="006145CE" w:rsidRDefault="009F6CB9" w:rsidP="009F6CB9">
      <w:pPr>
        <w:pStyle w:val="14-15"/>
        <w:spacing w:line="240" w:lineRule="auto"/>
      </w:pPr>
    </w:p>
    <w:p w:rsidR="009F6CB9" w:rsidRPr="00FB35CB" w:rsidRDefault="009F6CB9" w:rsidP="009F6CB9">
      <w:pPr>
        <w:pStyle w:val="14-15"/>
        <w:spacing w:line="240" w:lineRule="auto"/>
        <w:rPr>
          <w:b/>
        </w:rPr>
      </w:pPr>
      <w:r w:rsidRPr="00FB35CB">
        <w:rPr>
          <w:b/>
        </w:rPr>
        <w:t>Кроме того, всеми субъектами права внесения кандидатур должны быть представлены:</w:t>
      </w:r>
    </w:p>
    <w:p w:rsidR="009F6CB9" w:rsidRDefault="009F6CB9" w:rsidP="009F6CB9">
      <w:pPr>
        <w:pStyle w:val="14-15"/>
        <w:spacing w:line="240" w:lineRule="auto"/>
      </w:pPr>
      <w:r w:rsidRPr="00406BC5"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9F6CB9" w:rsidRPr="006145CE" w:rsidRDefault="009F6CB9" w:rsidP="009F6CB9">
      <w:pPr>
        <w:pStyle w:val="14-15"/>
        <w:spacing w:line="240" w:lineRule="auto"/>
      </w:pPr>
      <w:r w:rsidRPr="006145CE"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:rsidR="009F6CB9" w:rsidRPr="006145CE" w:rsidRDefault="009F6CB9" w:rsidP="009F6CB9">
      <w:pPr>
        <w:pStyle w:val="14-15"/>
        <w:spacing w:line="240" w:lineRule="auto"/>
      </w:pPr>
      <w:r w:rsidRPr="006145CE">
        <w:t>3.  </w:t>
      </w:r>
      <w:proofErr w:type="gramStart"/>
      <w:r w:rsidRPr="006145CE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6145CE">
        <w:t xml:space="preserve"> </w:t>
      </w:r>
      <w:proofErr w:type="gramStart"/>
      <w:r w:rsidRPr="006145CE">
        <w:t>указанием наименования образовательной организации), домохозяйка (домохозяин), временно неработающий).</w:t>
      </w:r>
      <w:proofErr w:type="gramEnd"/>
    </w:p>
    <w:p w:rsidR="009F6CB9" w:rsidRPr="006145CE" w:rsidRDefault="009F6CB9" w:rsidP="009F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45CE">
        <w:rPr>
          <w:rFonts w:ascii="Times New Roman" w:hAnsi="Times New Roman" w:cs="Times New Roman"/>
          <w:sz w:val="28"/>
          <w:szCs w:val="28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:rsidR="009F6CB9" w:rsidRPr="006145CE" w:rsidRDefault="009F6CB9" w:rsidP="009F6CB9">
      <w:pPr>
        <w:pStyle w:val="14-15"/>
        <w:spacing w:line="240" w:lineRule="auto"/>
      </w:pPr>
      <w:r w:rsidRPr="006145CE"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6145CE">
          <w:t>4 см</w:t>
        </w:r>
      </w:smartTag>
      <w:r w:rsidRPr="006145CE">
        <w:t xml:space="preserve"> (без уголка).</w:t>
      </w:r>
      <w:r w:rsidRPr="006145CE">
        <w:rPr>
          <w:highlight w:val="yellow"/>
        </w:rPr>
        <w:t xml:space="preserve"> </w:t>
      </w:r>
    </w:p>
    <w:p w:rsidR="009F6CB9" w:rsidRPr="006145CE" w:rsidRDefault="009F6CB9" w:rsidP="009F6CB9">
      <w:pPr>
        <w:pStyle w:val="21"/>
        <w:spacing w:before="120"/>
        <w:ind w:firstLine="709"/>
        <w:rPr>
          <w:szCs w:val="28"/>
        </w:rPr>
      </w:pPr>
      <w:r w:rsidRPr="00477EED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:rsidR="009F6CB9" w:rsidRPr="006145CE" w:rsidRDefault="009F6CB9" w:rsidP="009F6CB9">
      <w:pPr>
        <w:pStyle w:val="21"/>
        <w:spacing w:before="120"/>
        <w:ind w:firstLine="539"/>
        <w:rPr>
          <w:szCs w:val="28"/>
        </w:rPr>
      </w:pPr>
      <w:r w:rsidRPr="006145CE">
        <w:rPr>
          <w:szCs w:val="28"/>
        </w:rPr>
        <w:t>Телефон для справок: (</w:t>
      </w:r>
      <w:r>
        <w:rPr>
          <w:szCs w:val="28"/>
        </w:rPr>
        <w:t>848255</w:t>
      </w:r>
      <w:r w:rsidRPr="006145CE">
        <w:rPr>
          <w:szCs w:val="28"/>
        </w:rPr>
        <w:t xml:space="preserve">) </w:t>
      </w:r>
      <w:r>
        <w:rPr>
          <w:szCs w:val="28"/>
        </w:rPr>
        <w:t>5-81-43</w:t>
      </w:r>
    </w:p>
    <w:p w:rsidR="009F6CB9" w:rsidRPr="006145CE" w:rsidRDefault="009F6CB9" w:rsidP="009F6C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6CB9" w:rsidRPr="006145CE" w:rsidRDefault="009F6CB9" w:rsidP="009F6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CB9" w:rsidRDefault="009F6CB9" w:rsidP="009F6C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145C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145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6CB9" w:rsidRDefault="009F6CB9" w:rsidP="009F6C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Удомельского округа </w:t>
      </w:r>
    </w:p>
    <w:p w:rsidR="002F2373" w:rsidRDefault="002F2373"/>
    <w:sectPr w:rsidR="002F2373" w:rsidSect="00B13D21">
      <w:footerReference w:type="first" r:id="rId10"/>
      <w:pgSz w:w="11907" w:h="16840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35" w:rsidRDefault="009F6135" w:rsidP="00735B29">
      <w:r>
        <w:separator/>
      </w:r>
    </w:p>
  </w:endnote>
  <w:endnote w:type="continuationSeparator" w:id="0">
    <w:p w:rsidR="009F6135" w:rsidRDefault="009F6135" w:rsidP="0073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359482"/>
      <w:docPartObj>
        <w:docPartGallery w:val="Page Numbers (Bottom of Page)"/>
        <w:docPartUnique/>
      </w:docPartObj>
    </w:sdtPr>
    <w:sdtContent>
      <w:p w:rsidR="00735B29" w:rsidRDefault="00735B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5B29" w:rsidRDefault="00735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35" w:rsidRDefault="009F6135" w:rsidP="00735B29">
      <w:r>
        <w:separator/>
      </w:r>
    </w:p>
  </w:footnote>
  <w:footnote w:type="continuationSeparator" w:id="0">
    <w:p w:rsidR="009F6135" w:rsidRDefault="009F6135" w:rsidP="0073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9"/>
    <w:rsid w:val="002F2373"/>
    <w:rsid w:val="00735B29"/>
    <w:rsid w:val="009F6135"/>
    <w:rsid w:val="009F6CB9"/>
    <w:rsid w:val="00F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CB9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CB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9F6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9F6CB9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9F6CB9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35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5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CB9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CB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9F6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9F6CB9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9F6CB9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35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5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27BCF48931AE156E24486E6F8F35D6B23B3414D5EB53740A5985125CC50CBBCEA6672284553LA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cp:lastPrinted>2023-04-11T11:09:00Z</cp:lastPrinted>
  <dcterms:created xsi:type="dcterms:W3CDTF">2023-04-06T06:46:00Z</dcterms:created>
  <dcterms:modified xsi:type="dcterms:W3CDTF">2023-04-11T11:12:00Z</dcterms:modified>
</cp:coreProperties>
</file>