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A77" w:rsidRPr="00E06A77" w:rsidRDefault="00E06A77" w:rsidP="00E06A77">
      <w:pPr>
        <w:jc w:val="center"/>
        <w:rPr>
          <w:rFonts w:ascii="Times New Roman" w:hAnsi="Times New Roman" w:cs="Times New Roman"/>
          <w:sz w:val="24"/>
          <w:szCs w:val="24"/>
        </w:rPr>
      </w:pPr>
      <w:r w:rsidRPr="00E06A77">
        <w:rPr>
          <w:rFonts w:ascii="Times New Roman" w:hAnsi="Times New Roman" w:cs="Times New Roman"/>
          <w:sz w:val="24"/>
          <w:szCs w:val="24"/>
        </w:rPr>
        <w:t>Выборы депутатов Законодательного Собрания Тверской области восьмого созыва</w:t>
      </w:r>
    </w:p>
    <w:p w:rsidR="00C16701" w:rsidRDefault="00C16701" w:rsidP="00C16701">
      <w:pPr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B5BAC" w:rsidRDefault="008B5BAC" w:rsidP="00C16701">
      <w:pPr>
        <w:ind w:left="4678"/>
        <w:rPr>
          <w:rFonts w:ascii="Times New Roman" w:hAnsi="Times New Roman" w:cs="Times New Roman"/>
          <w:sz w:val="28"/>
          <w:szCs w:val="28"/>
        </w:rPr>
      </w:pPr>
      <w:r w:rsidRPr="008D3C59">
        <w:rPr>
          <w:rFonts w:ascii="Times New Roman" w:hAnsi="Times New Roman" w:cs="Times New Roman"/>
          <w:sz w:val="28"/>
          <w:szCs w:val="28"/>
        </w:rPr>
        <w:t xml:space="preserve">В </w:t>
      </w:r>
      <w:r w:rsidR="00935C41">
        <w:rPr>
          <w:rFonts w:ascii="Times New Roman" w:hAnsi="Times New Roman" w:cs="Times New Roman"/>
          <w:sz w:val="28"/>
          <w:szCs w:val="28"/>
        </w:rPr>
        <w:t xml:space="preserve">территориальную </w:t>
      </w:r>
      <w:r>
        <w:rPr>
          <w:rFonts w:ascii="Times New Roman" w:hAnsi="Times New Roman" w:cs="Times New Roman"/>
          <w:sz w:val="28"/>
          <w:szCs w:val="28"/>
        </w:rPr>
        <w:t xml:space="preserve">избирательную комиссию </w:t>
      </w:r>
      <w:r w:rsidR="00162340">
        <w:rPr>
          <w:rFonts w:ascii="Times New Roman" w:hAnsi="Times New Roman" w:cs="Times New Roman"/>
          <w:sz w:val="28"/>
          <w:szCs w:val="28"/>
        </w:rPr>
        <w:t>Удомельского округа</w:t>
      </w:r>
      <w:r w:rsidR="00935C41">
        <w:rPr>
          <w:rFonts w:ascii="Times New Roman" w:hAnsi="Times New Roman" w:cs="Times New Roman"/>
          <w:sz w:val="28"/>
          <w:szCs w:val="28"/>
        </w:rPr>
        <w:br/>
        <w:t>с полномочиями окружной избирательной комиссии</w:t>
      </w:r>
    </w:p>
    <w:p w:rsidR="002B204E" w:rsidRPr="002B204E" w:rsidRDefault="008B5BAC" w:rsidP="00935C41">
      <w:pPr>
        <w:ind w:left="4678"/>
        <w:rPr>
          <w:rFonts w:ascii="Times New Roman" w:hAnsi="Times New Roman" w:cs="Times New Roman"/>
          <w:sz w:val="20"/>
          <w:szCs w:val="20"/>
        </w:rPr>
      </w:pPr>
      <w:r w:rsidRPr="008D3C59">
        <w:rPr>
          <w:rFonts w:ascii="Times New Roman" w:hAnsi="Times New Roman" w:cs="Times New Roman"/>
          <w:sz w:val="28"/>
          <w:szCs w:val="28"/>
        </w:rPr>
        <w:t xml:space="preserve">от </w:t>
      </w:r>
      <w:r w:rsidR="00935C41">
        <w:rPr>
          <w:rFonts w:ascii="Times New Roman" w:hAnsi="Times New Roman" w:cs="Times New Roman"/>
          <w:sz w:val="28"/>
          <w:szCs w:val="28"/>
        </w:rPr>
        <w:t xml:space="preserve">зарегистрированного кандидата в депутаты Законодательного Собрания Тверской области по </w:t>
      </w:r>
      <w:r w:rsidR="00162340">
        <w:rPr>
          <w:rFonts w:ascii="Times New Roman" w:hAnsi="Times New Roman" w:cs="Times New Roman"/>
          <w:sz w:val="28"/>
          <w:szCs w:val="28"/>
        </w:rPr>
        <w:t xml:space="preserve">Удомельскому </w:t>
      </w:r>
      <w:r w:rsidR="00935C41">
        <w:rPr>
          <w:rFonts w:ascii="Times New Roman" w:hAnsi="Times New Roman" w:cs="Times New Roman"/>
          <w:sz w:val="28"/>
          <w:szCs w:val="28"/>
        </w:rPr>
        <w:t xml:space="preserve">одномандатному избирательному округу № </w:t>
      </w:r>
      <w:r w:rsidR="00162340">
        <w:rPr>
          <w:rFonts w:ascii="Times New Roman" w:hAnsi="Times New Roman" w:cs="Times New Roman"/>
          <w:sz w:val="28"/>
          <w:szCs w:val="28"/>
        </w:rPr>
        <w:t>14</w:t>
      </w:r>
      <w:r w:rsidR="00935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BAC" w:rsidRDefault="008B5BAC" w:rsidP="00C16701">
      <w:pPr>
        <w:ind w:left="4678"/>
        <w:rPr>
          <w:rFonts w:ascii="Times New Roman" w:hAnsi="Times New Roman" w:cs="Times New Roman"/>
          <w:sz w:val="28"/>
          <w:szCs w:val="28"/>
        </w:rPr>
      </w:pPr>
      <w:r w:rsidRPr="008D3C59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8B5BAC" w:rsidRDefault="008B5BAC" w:rsidP="00C16701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8B5BAC">
        <w:rPr>
          <w:rFonts w:ascii="Times New Roman" w:hAnsi="Times New Roman" w:cs="Times New Roman"/>
          <w:sz w:val="20"/>
          <w:szCs w:val="20"/>
        </w:rPr>
        <w:t>(</w:t>
      </w:r>
      <w:r w:rsidRPr="0092312C">
        <w:rPr>
          <w:rFonts w:ascii="Times New Roman" w:hAnsi="Times New Roman" w:cs="Times New Roman"/>
          <w:sz w:val="20"/>
          <w:szCs w:val="20"/>
        </w:rPr>
        <w:t>ФИО)</w:t>
      </w:r>
    </w:p>
    <w:p w:rsidR="008B5BAC" w:rsidRPr="008D3C59" w:rsidRDefault="008B5BAC" w:rsidP="008B5B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C59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3C65EC" w:rsidRPr="003C65EC" w:rsidRDefault="008B5BAC" w:rsidP="00911B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C59">
        <w:rPr>
          <w:rFonts w:ascii="Times New Roman" w:hAnsi="Times New Roman" w:cs="Times New Roman"/>
          <w:sz w:val="28"/>
          <w:szCs w:val="28"/>
        </w:rPr>
        <w:t>В соответствии с пунктом 11</w:t>
      </w:r>
      <w:r w:rsidRPr="008D3C5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D3C59">
        <w:rPr>
          <w:rFonts w:ascii="Times New Roman" w:hAnsi="Times New Roman" w:cs="Times New Roman"/>
          <w:sz w:val="28"/>
          <w:szCs w:val="28"/>
        </w:rPr>
        <w:t xml:space="preserve"> статьи 50 Федерального закона </w:t>
      </w:r>
      <w:r w:rsidR="00C16701">
        <w:rPr>
          <w:rFonts w:ascii="Times New Roman" w:hAnsi="Times New Roman" w:cs="Times New Roman"/>
          <w:sz w:val="28"/>
          <w:szCs w:val="28"/>
        </w:rPr>
        <w:br/>
        <w:t xml:space="preserve">от 12.06.2026 № 67-ФЗ </w:t>
      </w:r>
      <w:r w:rsidRPr="008D3C59">
        <w:rPr>
          <w:rFonts w:ascii="Times New Roman" w:hAnsi="Times New Roman" w:cs="Times New Roman"/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Федерации»</w:t>
      </w:r>
      <w:r w:rsidR="003C65EC">
        <w:rPr>
          <w:rFonts w:ascii="Times New Roman" w:hAnsi="Times New Roman" w:cs="Times New Roman"/>
          <w:sz w:val="28"/>
          <w:szCs w:val="28"/>
        </w:rPr>
        <w:t xml:space="preserve">, </w:t>
      </w:r>
      <w:r w:rsidR="003C65EC" w:rsidRPr="008D3C59">
        <w:rPr>
          <w:rFonts w:ascii="Times New Roman" w:hAnsi="Times New Roman" w:cs="Times New Roman"/>
          <w:sz w:val="28"/>
          <w:szCs w:val="28"/>
        </w:rPr>
        <w:t>пунктом 11</w:t>
      </w:r>
      <w:r w:rsidR="003C65EC" w:rsidRPr="008D3C5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C65EC" w:rsidRPr="008D3C59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3C65EC">
        <w:rPr>
          <w:rFonts w:ascii="Times New Roman" w:hAnsi="Times New Roman" w:cs="Times New Roman"/>
          <w:sz w:val="28"/>
          <w:szCs w:val="28"/>
        </w:rPr>
        <w:t>47</w:t>
      </w:r>
      <w:r w:rsidR="003C65EC" w:rsidRPr="008D3C59">
        <w:rPr>
          <w:rFonts w:ascii="Times New Roman" w:hAnsi="Times New Roman" w:cs="Times New Roman"/>
          <w:sz w:val="28"/>
          <w:szCs w:val="28"/>
        </w:rPr>
        <w:t xml:space="preserve"> </w:t>
      </w:r>
      <w:r w:rsidR="003C65EC">
        <w:rPr>
          <w:rFonts w:ascii="Times New Roman" w:hAnsi="Times New Roman" w:cs="Times New Roman"/>
          <w:sz w:val="28"/>
          <w:szCs w:val="28"/>
        </w:rPr>
        <w:t>Избирательного кодекса Тверской области от 07.04.2003 № 20-ЗО</w:t>
      </w:r>
      <w:r w:rsidRPr="008D3C59">
        <w:rPr>
          <w:rFonts w:ascii="Times New Roman" w:hAnsi="Times New Roman" w:cs="Times New Roman"/>
          <w:sz w:val="28"/>
          <w:szCs w:val="28"/>
        </w:rPr>
        <w:t xml:space="preserve"> </w:t>
      </w:r>
      <w:r w:rsidR="003C65EC">
        <w:rPr>
          <w:rFonts w:ascii="Times New Roman" w:hAnsi="Times New Roman" w:cs="Times New Roman"/>
          <w:sz w:val="28"/>
          <w:szCs w:val="28"/>
        </w:rPr>
        <w:t xml:space="preserve">представляю копию агитационного материала, </w:t>
      </w:r>
      <w:r w:rsidRPr="008D3C59">
        <w:rPr>
          <w:rFonts w:ascii="Times New Roman" w:hAnsi="Times New Roman" w:cs="Times New Roman"/>
          <w:sz w:val="28"/>
          <w:szCs w:val="28"/>
        </w:rPr>
        <w:t>предназначенного для размещения</w:t>
      </w:r>
      <w:r w:rsidR="00911B84">
        <w:rPr>
          <w:rFonts w:ascii="Times New Roman" w:hAnsi="Times New Roman" w:cs="Times New Roman"/>
          <w:sz w:val="28"/>
          <w:szCs w:val="28"/>
        </w:rPr>
        <w:t xml:space="preserve"> </w:t>
      </w:r>
      <w:r w:rsidR="003C65EC" w:rsidRPr="00911B84">
        <w:rPr>
          <w:rFonts w:ascii="Times New Roman" w:hAnsi="Times New Roman" w:cs="Times New Roman"/>
          <w:sz w:val="28"/>
          <w:szCs w:val="28"/>
        </w:rPr>
        <w:t>на каналах организации, осуществляющей телерадиовещание / в периодическом печатном издании</w:t>
      </w:r>
      <w:r w:rsidR="00911B84" w:rsidRPr="00911B84">
        <w:rPr>
          <w:rFonts w:ascii="Times New Roman" w:hAnsi="Times New Roman" w:cs="Times New Roman"/>
          <w:sz w:val="28"/>
          <w:szCs w:val="28"/>
        </w:rPr>
        <w:t xml:space="preserve">, </w:t>
      </w:r>
      <w:r w:rsidR="003C65EC">
        <w:rPr>
          <w:rFonts w:ascii="Times New Roman" w:hAnsi="Times New Roman" w:cs="Times New Roman"/>
          <w:sz w:val="28"/>
          <w:szCs w:val="28"/>
        </w:rPr>
        <w:t>после</w:t>
      </w:r>
      <w:r w:rsidR="003C65EC" w:rsidRPr="008D3C59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3C65EC">
        <w:rPr>
          <w:rFonts w:ascii="Times New Roman" w:hAnsi="Times New Roman" w:cs="Times New Roman"/>
          <w:sz w:val="28"/>
          <w:szCs w:val="28"/>
        </w:rPr>
        <w:t>я</w:t>
      </w:r>
      <w:r w:rsidR="003C65EC" w:rsidRPr="008D3C59">
        <w:rPr>
          <w:rFonts w:ascii="Times New Roman" w:hAnsi="Times New Roman" w:cs="Times New Roman"/>
          <w:sz w:val="28"/>
          <w:szCs w:val="28"/>
        </w:rPr>
        <w:t xml:space="preserve"> (передач</w:t>
      </w:r>
      <w:r w:rsidR="003C65EC">
        <w:rPr>
          <w:rFonts w:ascii="Times New Roman" w:hAnsi="Times New Roman" w:cs="Times New Roman"/>
          <w:sz w:val="28"/>
          <w:szCs w:val="28"/>
        </w:rPr>
        <w:t>и</w:t>
      </w:r>
      <w:r w:rsidR="003C65EC" w:rsidRPr="008D3C59">
        <w:rPr>
          <w:rFonts w:ascii="Times New Roman" w:hAnsi="Times New Roman" w:cs="Times New Roman"/>
          <w:sz w:val="28"/>
          <w:szCs w:val="28"/>
        </w:rPr>
        <w:t>) агитационного материала</w:t>
      </w:r>
      <w:r w:rsidR="003C65EC">
        <w:rPr>
          <w:rFonts w:ascii="Times New Roman" w:hAnsi="Times New Roman" w:cs="Times New Roman"/>
          <w:sz w:val="28"/>
          <w:szCs w:val="28"/>
        </w:rPr>
        <w:t xml:space="preserve"> </w:t>
      </w:r>
      <w:r w:rsidR="00911B84">
        <w:rPr>
          <w:rFonts w:ascii="Times New Roman" w:hAnsi="Times New Roman" w:cs="Times New Roman"/>
          <w:sz w:val="28"/>
          <w:szCs w:val="28"/>
        </w:rPr>
        <w:t>в указанную организацию /</w:t>
      </w:r>
      <w:r w:rsidR="007D20DB">
        <w:rPr>
          <w:rFonts w:ascii="Times New Roman" w:hAnsi="Times New Roman" w:cs="Times New Roman"/>
          <w:sz w:val="28"/>
          <w:szCs w:val="28"/>
        </w:rPr>
        <w:t xml:space="preserve"> </w:t>
      </w:r>
      <w:r w:rsidR="00911B84">
        <w:rPr>
          <w:rFonts w:ascii="Times New Roman" w:hAnsi="Times New Roman" w:cs="Times New Roman"/>
          <w:sz w:val="28"/>
          <w:szCs w:val="28"/>
        </w:rPr>
        <w:t xml:space="preserve">редакцию периодического печатного издания, </w:t>
      </w:r>
      <w:r w:rsidR="003C65EC">
        <w:rPr>
          <w:rFonts w:ascii="Times New Roman" w:hAnsi="Times New Roman" w:cs="Times New Roman"/>
          <w:sz w:val="28"/>
          <w:szCs w:val="28"/>
        </w:rPr>
        <w:t>до начала его распространения.</w:t>
      </w:r>
    </w:p>
    <w:p w:rsidR="003C65EC" w:rsidRPr="003C65EC" w:rsidRDefault="003C65EC" w:rsidP="003C65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B5BAC" w:rsidTr="00B679AF">
        <w:tc>
          <w:tcPr>
            <w:tcW w:w="4672" w:type="dxa"/>
          </w:tcPr>
          <w:p w:rsidR="008B5BAC" w:rsidRDefault="008B5BAC" w:rsidP="00911B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</w:t>
            </w:r>
            <w:r w:rsidR="003C65EC">
              <w:rPr>
                <w:rFonts w:ascii="Times New Roman" w:hAnsi="Times New Roman" w:cs="Times New Roman"/>
                <w:sz w:val="28"/>
                <w:szCs w:val="28"/>
              </w:rPr>
              <w:t>менование</w:t>
            </w:r>
            <w:r w:rsidR="00911B84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8D3C59">
              <w:rPr>
                <w:rFonts w:ascii="Times New Roman" w:hAnsi="Times New Roman" w:cs="Times New Roman"/>
                <w:sz w:val="28"/>
                <w:szCs w:val="28"/>
              </w:rPr>
              <w:t>рганизаци</w:t>
            </w:r>
            <w:r w:rsidR="00911B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D3C59">
              <w:rPr>
                <w:rFonts w:ascii="Times New Roman" w:hAnsi="Times New Roman" w:cs="Times New Roman"/>
                <w:sz w:val="28"/>
                <w:szCs w:val="28"/>
              </w:rPr>
              <w:t xml:space="preserve"> телерадиовещания</w:t>
            </w:r>
            <w:r w:rsidR="00610C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3C5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911B84">
              <w:rPr>
                <w:rFonts w:ascii="Times New Roman" w:hAnsi="Times New Roman" w:cs="Times New Roman"/>
                <w:sz w:val="28"/>
                <w:szCs w:val="28"/>
              </w:rPr>
              <w:t xml:space="preserve">редакции </w:t>
            </w:r>
            <w:r w:rsidRPr="008D3C59">
              <w:rPr>
                <w:rFonts w:ascii="Times New Roman" w:hAnsi="Times New Roman" w:cs="Times New Roman"/>
                <w:sz w:val="28"/>
                <w:szCs w:val="28"/>
              </w:rPr>
              <w:t>периодическо</w:t>
            </w:r>
            <w:r w:rsidR="00911B8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8D3C59">
              <w:rPr>
                <w:rFonts w:ascii="Times New Roman" w:hAnsi="Times New Roman" w:cs="Times New Roman"/>
                <w:sz w:val="28"/>
                <w:szCs w:val="28"/>
              </w:rPr>
              <w:t xml:space="preserve"> печатно</w:t>
            </w:r>
            <w:r w:rsidR="00911B8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8D3C59">
              <w:rPr>
                <w:rFonts w:ascii="Times New Roman" w:hAnsi="Times New Roman" w:cs="Times New Roman"/>
                <w:sz w:val="28"/>
                <w:szCs w:val="28"/>
              </w:rPr>
              <w:t xml:space="preserve"> издани</w:t>
            </w:r>
            <w:r w:rsidR="00911B8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673" w:type="dxa"/>
          </w:tcPr>
          <w:p w:rsidR="008B5BAC" w:rsidRDefault="008B5BAC" w:rsidP="00B67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BAC" w:rsidTr="00B679AF">
        <w:tc>
          <w:tcPr>
            <w:tcW w:w="4672" w:type="dxa"/>
          </w:tcPr>
          <w:p w:rsidR="008B5BAC" w:rsidRDefault="008B5BAC" w:rsidP="00911B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C5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11B84"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4673" w:type="dxa"/>
          </w:tcPr>
          <w:p w:rsidR="008B5BAC" w:rsidRDefault="008B5BAC" w:rsidP="00B67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BAC" w:rsidTr="00B679AF">
        <w:tc>
          <w:tcPr>
            <w:tcW w:w="4672" w:type="dxa"/>
          </w:tcPr>
          <w:p w:rsidR="008B5BAC" w:rsidRDefault="008B5BAC" w:rsidP="00B67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C59">
              <w:rPr>
                <w:rFonts w:ascii="Times New Roman" w:hAnsi="Times New Roman" w:cs="Times New Roman"/>
                <w:sz w:val="28"/>
                <w:szCs w:val="28"/>
              </w:rPr>
              <w:t>Дата направления (передачи) агитационного материала в организацию телерадиовещания</w:t>
            </w:r>
            <w:r w:rsidR="00610C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3C59">
              <w:rPr>
                <w:rFonts w:ascii="Times New Roman" w:hAnsi="Times New Roman" w:cs="Times New Roman"/>
                <w:sz w:val="28"/>
                <w:szCs w:val="28"/>
              </w:rPr>
              <w:t>/ редакцию периодического печатного издания</w:t>
            </w:r>
          </w:p>
        </w:tc>
        <w:tc>
          <w:tcPr>
            <w:tcW w:w="4673" w:type="dxa"/>
          </w:tcPr>
          <w:p w:rsidR="008B5BAC" w:rsidRDefault="008B5BAC" w:rsidP="00B67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BAC" w:rsidTr="00B679AF">
        <w:tc>
          <w:tcPr>
            <w:tcW w:w="4672" w:type="dxa"/>
          </w:tcPr>
          <w:p w:rsidR="008B5BAC" w:rsidRDefault="008B5BAC" w:rsidP="00B67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C59">
              <w:rPr>
                <w:rFonts w:ascii="Times New Roman" w:hAnsi="Times New Roman" w:cs="Times New Roman"/>
                <w:sz w:val="28"/>
                <w:szCs w:val="28"/>
              </w:rPr>
              <w:t>Дата выхода в эфир/дата выпуска</w:t>
            </w:r>
          </w:p>
        </w:tc>
        <w:tc>
          <w:tcPr>
            <w:tcW w:w="4673" w:type="dxa"/>
          </w:tcPr>
          <w:p w:rsidR="008B5BAC" w:rsidRDefault="008B5BAC" w:rsidP="00B67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BAC" w:rsidTr="00B679AF">
        <w:tc>
          <w:tcPr>
            <w:tcW w:w="4672" w:type="dxa"/>
          </w:tcPr>
          <w:p w:rsidR="008B5BAC" w:rsidRDefault="008B5BAC" w:rsidP="00911B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C59"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Изображение какого кандидата (каких кандидатов) использовано в агитационном материале (в случае использования изображений </w:t>
            </w:r>
            <w:r w:rsidRPr="008D3C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кандидата (кандидатов) в агитационном материале)</w:t>
            </w:r>
          </w:p>
        </w:tc>
        <w:tc>
          <w:tcPr>
            <w:tcW w:w="4673" w:type="dxa"/>
          </w:tcPr>
          <w:p w:rsidR="008B5BAC" w:rsidRDefault="008B5BAC" w:rsidP="00B67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BAC" w:rsidTr="00B679AF">
        <w:tc>
          <w:tcPr>
            <w:tcW w:w="4672" w:type="dxa"/>
          </w:tcPr>
          <w:p w:rsidR="008B5BAC" w:rsidRPr="00EB0465" w:rsidRDefault="008B5BAC" w:rsidP="00B67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Документ, подтверждающий согласие на </w:t>
            </w:r>
            <w:r w:rsidRPr="00EB0465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использование изображения и (или) воспроизведение голоса иного лица</w:t>
            </w:r>
          </w:p>
        </w:tc>
        <w:tc>
          <w:tcPr>
            <w:tcW w:w="4673" w:type="dxa"/>
          </w:tcPr>
          <w:p w:rsidR="008B5BAC" w:rsidRDefault="008B5BAC" w:rsidP="00B67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BAC" w:rsidTr="00B679AF">
        <w:tc>
          <w:tcPr>
            <w:tcW w:w="4672" w:type="dxa"/>
          </w:tcPr>
          <w:p w:rsidR="008B5BAC" w:rsidRDefault="00911B84" w:rsidP="00B67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B5BAC" w:rsidRPr="008D3C59">
              <w:rPr>
                <w:rFonts w:ascii="Times New Roman" w:hAnsi="Times New Roman" w:cs="Times New Roman"/>
                <w:sz w:val="28"/>
                <w:szCs w:val="28"/>
              </w:rPr>
              <w:t>ысказывание какого физического лица, являющегося иностранным агентом, использовано в агитационном материале (в случае использования указанных высказываний в агитационном материале)</w:t>
            </w:r>
          </w:p>
        </w:tc>
        <w:tc>
          <w:tcPr>
            <w:tcW w:w="4673" w:type="dxa"/>
          </w:tcPr>
          <w:p w:rsidR="008B5BAC" w:rsidRDefault="008B5BAC" w:rsidP="00B67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8B5BAC" w:rsidRDefault="008B5BAC" w:rsidP="008B5B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B84" w:rsidRDefault="008B5BAC" w:rsidP="008B5BAC">
      <w:pPr>
        <w:jc w:val="both"/>
        <w:rPr>
          <w:rFonts w:ascii="Times New Roman" w:hAnsi="Times New Roman" w:cs="Times New Roman"/>
          <w:sz w:val="28"/>
          <w:szCs w:val="28"/>
        </w:rPr>
      </w:pPr>
      <w:r w:rsidRPr="008D3C59">
        <w:rPr>
          <w:rFonts w:ascii="Times New Roman" w:hAnsi="Times New Roman" w:cs="Times New Roman"/>
          <w:sz w:val="28"/>
          <w:szCs w:val="28"/>
        </w:rPr>
        <w:t xml:space="preserve">Приложение: Копия агитационного материала, предназначенного для размещения </w:t>
      </w:r>
    </w:p>
    <w:p w:rsidR="00911B84" w:rsidRDefault="008B5BAC" w:rsidP="008B5BAC">
      <w:pPr>
        <w:jc w:val="both"/>
        <w:rPr>
          <w:rFonts w:ascii="Times New Roman" w:hAnsi="Times New Roman" w:cs="Times New Roman"/>
          <w:sz w:val="28"/>
          <w:szCs w:val="28"/>
        </w:rPr>
      </w:pPr>
      <w:r w:rsidRPr="008D3C59">
        <w:rPr>
          <w:rFonts w:ascii="Times New Roman" w:hAnsi="Times New Roman" w:cs="Times New Roman"/>
          <w:sz w:val="28"/>
          <w:szCs w:val="28"/>
        </w:rPr>
        <w:t>на канал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D3C59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и, осуществляющей</w:t>
      </w:r>
      <w:r w:rsidRPr="008D3C59">
        <w:rPr>
          <w:rFonts w:ascii="Times New Roman" w:hAnsi="Times New Roman" w:cs="Times New Roman"/>
          <w:sz w:val="28"/>
          <w:szCs w:val="28"/>
        </w:rPr>
        <w:t xml:space="preserve"> телерадиовещание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B84">
        <w:rPr>
          <w:rFonts w:ascii="Times New Roman" w:hAnsi="Times New Roman" w:cs="Times New Roman"/>
          <w:sz w:val="28"/>
          <w:szCs w:val="28"/>
        </w:rPr>
        <w:t>на носителе _______________, ____ шт.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8D3C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B84" w:rsidRPr="00911B84" w:rsidRDefault="00911B84" w:rsidP="00911B84">
      <w:pPr>
        <w:jc w:val="both"/>
        <w:rPr>
          <w:rFonts w:ascii="Times New Roman" w:hAnsi="Times New Roman" w:cs="Times New Roman"/>
          <w:sz w:val="20"/>
          <w:szCs w:val="20"/>
        </w:rPr>
      </w:pPr>
      <w:r w:rsidRPr="00911B84">
        <w:rPr>
          <w:rFonts w:ascii="Times New Roman" w:hAnsi="Times New Roman" w:cs="Times New Roman"/>
          <w:sz w:val="20"/>
          <w:szCs w:val="20"/>
        </w:rPr>
        <w:t>(указать тип носителя)</w:t>
      </w:r>
    </w:p>
    <w:p w:rsidR="008B5BAC" w:rsidRDefault="008B5BAC" w:rsidP="008B5BAC">
      <w:pPr>
        <w:jc w:val="both"/>
        <w:rPr>
          <w:rFonts w:ascii="Times New Roman" w:hAnsi="Times New Roman" w:cs="Times New Roman"/>
          <w:sz w:val="28"/>
          <w:szCs w:val="28"/>
        </w:rPr>
      </w:pPr>
      <w:r w:rsidRPr="008D3C59">
        <w:rPr>
          <w:rFonts w:ascii="Times New Roman" w:hAnsi="Times New Roman" w:cs="Times New Roman"/>
          <w:sz w:val="28"/>
          <w:szCs w:val="28"/>
        </w:rPr>
        <w:t>в периодическ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D3C59">
        <w:rPr>
          <w:rFonts w:ascii="Times New Roman" w:hAnsi="Times New Roman" w:cs="Times New Roman"/>
          <w:sz w:val="28"/>
          <w:szCs w:val="28"/>
        </w:rPr>
        <w:t xml:space="preserve"> печатн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D3C59">
        <w:rPr>
          <w:rFonts w:ascii="Times New Roman" w:hAnsi="Times New Roman" w:cs="Times New Roman"/>
          <w:sz w:val="28"/>
          <w:szCs w:val="28"/>
        </w:rPr>
        <w:t xml:space="preserve"> издани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11B84">
        <w:rPr>
          <w:rFonts w:ascii="Times New Roman" w:hAnsi="Times New Roman" w:cs="Times New Roman"/>
          <w:sz w:val="28"/>
          <w:szCs w:val="28"/>
        </w:rPr>
        <w:t>,</w:t>
      </w:r>
      <w:r w:rsidRPr="008D3C59">
        <w:rPr>
          <w:rFonts w:ascii="Times New Roman" w:hAnsi="Times New Roman" w:cs="Times New Roman"/>
          <w:sz w:val="28"/>
          <w:szCs w:val="28"/>
        </w:rPr>
        <w:t xml:space="preserve"> на ____л. в ___экз. </w:t>
      </w:r>
    </w:p>
    <w:p w:rsidR="00911B84" w:rsidRDefault="00911B84" w:rsidP="008B5BAC">
      <w:pPr>
        <w:jc w:val="both"/>
        <w:rPr>
          <w:rFonts w:ascii="Times New Roman" w:hAnsi="Times New Roman" w:cs="Times New Roman"/>
          <w:sz w:val="28"/>
          <w:szCs w:val="28"/>
        </w:rPr>
      </w:pPr>
      <w:r w:rsidRPr="008D3C59">
        <w:rPr>
          <w:rFonts w:ascii="Times New Roman" w:hAnsi="Times New Roman" w:cs="Times New Roman"/>
          <w:sz w:val="28"/>
          <w:szCs w:val="28"/>
        </w:rPr>
        <w:t xml:space="preserve"> </w:t>
      </w:r>
      <w:r w:rsidR="008B5BAC" w:rsidRPr="008D3C59">
        <w:rPr>
          <w:rFonts w:ascii="Times New Roman" w:hAnsi="Times New Roman" w:cs="Times New Roman"/>
          <w:sz w:val="28"/>
          <w:szCs w:val="28"/>
        </w:rPr>
        <w:t xml:space="preserve">«_____» ___________ 20___ г. </w:t>
      </w:r>
      <w:r>
        <w:rPr>
          <w:rFonts w:ascii="Times New Roman" w:hAnsi="Times New Roman" w:cs="Times New Roman"/>
          <w:sz w:val="28"/>
          <w:szCs w:val="28"/>
        </w:rPr>
        <w:t>________________ ______________________</w:t>
      </w:r>
    </w:p>
    <w:p w:rsidR="008B5BAC" w:rsidRPr="00911B84" w:rsidRDefault="00911B84" w:rsidP="008B5BAC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="008B5BAC" w:rsidRPr="00911B84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8B5BAC" w:rsidRPr="00911B84">
        <w:rPr>
          <w:rFonts w:ascii="Times New Roman" w:hAnsi="Times New Roman" w:cs="Times New Roman"/>
          <w:sz w:val="20"/>
          <w:szCs w:val="20"/>
        </w:rPr>
        <w:t>подпись)</w:t>
      </w:r>
      <w:r w:rsidR="0016234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8B5BAC" w:rsidRPr="00911B84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:rsidR="00811380" w:rsidRDefault="00811380"/>
    <w:sectPr w:rsidR="00811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BAC"/>
    <w:rsid w:val="00162340"/>
    <w:rsid w:val="002547C9"/>
    <w:rsid w:val="00275D85"/>
    <w:rsid w:val="002B204E"/>
    <w:rsid w:val="003804DB"/>
    <w:rsid w:val="003C65EC"/>
    <w:rsid w:val="00610C83"/>
    <w:rsid w:val="007D20DB"/>
    <w:rsid w:val="00811380"/>
    <w:rsid w:val="008B5BAC"/>
    <w:rsid w:val="00911B84"/>
    <w:rsid w:val="00935C41"/>
    <w:rsid w:val="00AD08C4"/>
    <w:rsid w:val="00C16701"/>
    <w:rsid w:val="00E06A77"/>
    <w:rsid w:val="00FE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A279"/>
  <w15:chartTrackingRefBased/>
  <w15:docId w15:val="{0FD63B65-5DE9-44BD-85C9-5704519B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ТИК</cp:lastModifiedBy>
  <cp:revision>7</cp:revision>
  <dcterms:created xsi:type="dcterms:W3CDTF">2026-08-20T06:19:00Z</dcterms:created>
  <dcterms:modified xsi:type="dcterms:W3CDTF">2026-08-20T08:17:00Z</dcterms:modified>
</cp:coreProperties>
</file>